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4BE00" w14:textId="671D5F5D" w:rsidR="00FE2461" w:rsidRDefault="00FE2461" w:rsidP="00FE2461">
      <w:pPr>
        <w:pStyle w:val="Standard"/>
        <w:ind w:left="6521" w:right="-71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BE49D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</w:t>
      </w:r>
    </w:p>
    <w:p w14:paraId="34D9FA5D" w14:textId="2D5B7D6B" w:rsidR="00FE2461" w:rsidRPr="005526A4" w:rsidRDefault="00FE2461" w:rsidP="00FE2461">
      <w:pPr>
        <w:pStyle w:val="Standard"/>
        <w:ind w:left="6521" w:right="-711"/>
        <w:jc w:val="both"/>
        <w:rPr>
          <w:rFonts w:ascii="Times New Roman" w:hAnsi="Times New Roman" w:cs="Times New Roman"/>
          <w:sz w:val="20"/>
          <w:szCs w:val="20"/>
        </w:rPr>
      </w:pPr>
      <w:r w:rsidRPr="005526A4">
        <w:rPr>
          <w:rFonts w:ascii="Times New Roman" w:hAnsi="Times New Roman" w:cs="Times New Roman"/>
          <w:sz w:val="20"/>
          <w:szCs w:val="20"/>
        </w:rPr>
        <w:t xml:space="preserve">do ogłoszenia o otwarty konkurs ofert nr 1/2021 na organizację działań w zakresie wspierania i upowszechniania kultury fizycznej i sportu na terenie   miasta </w:t>
      </w:r>
      <w:r w:rsidR="005526A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526A4">
        <w:rPr>
          <w:rFonts w:ascii="Times New Roman" w:hAnsi="Times New Roman" w:cs="Times New Roman"/>
          <w:sz w:val="20"/>
          <w:szCs w:val="20"/>
        </w:rPr>
        <w:t>i gminy Kowalewo Pomorskie w roku 2021</w:t>
      </w:r>
    </w:p>
    <w:tbl>
      <w:tblPr>
        <w:tblW w:w="3613" w:type="dxa"/>
        <w:tblInd w:w="6237" w:type="dxa"/>
        <w:tblLook w:val="04A0" w:firstRow="1" w:lastRow="0" w:firstColumn="1" w:lastColumn="0" w:noHBand="0" w:noVBand="1"/>
      </w:tblPr>
      <w:tblGrid>
        <w:gridCol w:w="3613"/>
      </w:tblGrid>
      <w:tr w:rsidR="00FE2461" w:rsidRPr="005526A4" w14:paraId="7F47CF28" w14:textId="77777777" w:rsidTr="00FE2461">
        <w:trPr>
          <w:trHeight w:val="1333"/>
        </w:trPr>
        <w:tc>
          <w:tcPr>
            <w:tcW w:w="3613" w:type="dxa"/>
            <w:shd w:val="clear" w:color="auto" w:fill="auto"/>
          </w:tcPr>
          <w:p w14:paraId="5DDCEB9D" w14:textId="1874509A" w:rsidR="00FE2461" w:rsidRPr="005526A4" w:rsidRDefault="00FE2461" w:rsidP="00FE2461">
            <w:pPr>
              <w:spacing w:before="240"/>
              <w:ind w:left="112"/>
              <w:jc w:val="both"/>
              <w:rPr>
                <w:sz w:val="20"/>
                <w:szCs w:val="20"/>
              </w:rPr>
            </w:pPr>
            <w:r w:rsidRPr="005526A4">
              <w:rPr>
                <w:sz w:val="20"/>
                <w:szCs w:val="20"/>
              </w:rPr>
              <w:t>Załączniki do rozporządzenia Przewodniczącego Komitetu do spraw Pożytku Publicznego z dnia 24 października 2018 r.(poz.2057)</w:t>
            </w:r>
          </w:p>
        </w:tc>
      </w:tr>
    </w:tbl>
    <w:p w14:paraId="097656FF" w14:textId="77777777" w:rsidR="00FE2461" w:rsidRDefault="00481DD3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  <w:r w:rsidRPr="00D64E57">
        <w:rPr>
          <w:rFonts w:asciiTheme="minorHAnsi" w:eastAsia="Arial" w:hAnsiTheme="minorHAnsi" w:cs="Calibri"/>
          <w:bCs/>
          <w:i/>
          <w:sz w:val="32"/>
          <w:szCs w:val="32"/>
        </w:rPr>
        <w:t>WZÓR</w:t>
      </w:r>
      <w:r w:rsidR="00D4365B">
        <w:rPr>
          <w:rFonts w:asciiTheme="minorHAnsi" w:eastAsia="Arial" w:hAnsiTheme="minorHAnsi" w:cs="Calibri"/>
          <w:bCs/>
          <w:i/>
          <w:sz w:val="32"/>
          <w:szCs w:val="32"/>
        </w:rPr>
        <w:t xml:space="preserve"> </w:t>
      </w:r>
    </w:p>
    <w:p w14:paraId="2C29B7E4" w14:textId="77777777" w:rsidR="005526A4" w:rsidRDefault="00D4365B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2F513A">
        <w:rPr>
          <w:b/>
          <w:i/>
          <w:color w:val="FF0000"/>
          <w:sz w:val="20"/>
          <w:szCs w:val="20"/>
        </w:rPr>
        <w:t>UWAGA:</w:t>
      </w:r>
      <w:r w:rsidR="005526A4">
        <w:rPr>
          <w:b/>
          <w:i/>
          <w:color w:val="FF0000"/>
          <w:sz w:val="20"/>
          <w:szCs w:val="20"/>
        </w:rPr>
        <w:t xml:space="preserve"> </w:t>
      </w:r>
      <w:r w:rsidRPr="002F513A">
        <w:rPr>
          <w:b/>
          <w:i/>
          <w:color w:val="FF0000"/>
          <w:sz w:val="20"/>
          <w:szCs w:val="20"/>
        </w:rPr>
        <w:t xml:space="preserve">NALEŻY DOKŁADNIE PRZECZYTAC OBJASNIENIA ZNAJDUJACE SIĘ </w:t>
      </w:r>
    </w:p>
    <w:p w14:paraId="534AA5FC" w14:textId="259A5132" w:rsidR="00D4365B" w:rsidRDefault="00D4365B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2F513A">
        <w:rPr>
          <w:b/>
          <w:i/>
          <w:color w:val="FF0000"/>
          <w:sz w:val="20"/>
          <w:szCs w:val="20"/>
        </w:rPr>
        <w:t>PRZY KAZDYM PUNKCIE!</w:t>
      </w:r>
      <w:r w:rsidR="005526A4">
        <w:rPr>
          <w:b/>
          <w:i/>
          <w:color w:val="FF0000"/>
          <w:sz w:val="20"/>
          <w:szCs w:val="20"/>
        </w:rPr>
        <w:t xml:space="preserve"> </w:t>
      </w:r>
      <w:r w:rsidRPr="002F513A">
        <w:rPr>
          <w:b/>
          <w:i/>
          <w:color w:val="FF0000"/>
          <w:sz w:val="20"/>
          <w:szCs w:val="20"/>
        </w:rPr>
        <w:t>Należy dokonać wymaganych skreśleń!</w:t>
      </w:r>
    </w:p>
    <w:p w14:paraId="687FA364" w14:textId="77777777" w:rsidR="00FE2461" w:rsidRDefault="00FE2461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theme="minorHAnsi"/>
          <w:bCs/>
        </w:rPr>
      </w:pPr>
    </w:p>
    <w:p w14:paraId="75A07E61" w14:textId="47ECF4FF" w:rsidR="00FC48F2" w:rsidRPr="00A92300" w:rsidRDefault="00481DD3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B2206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7948631" w14:textId="77777777" w:rsidR="00FE2461" w:rsidRDefault="00FE2461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254873F0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59620F3D" w:rsidR="007B60CF" w:rsidRPr="00FE2461" w:rsidRDefault="00D4365B" w:rsidP="006F2371">
            <w:pPr>
              <w:rPr>
                <w:rFonts w:asciiTheme="minorHAnsi" w:eastAsia="Arial" w:hAnsiTheme="minorHAnsi" w:cs="Calibri"/>
                <w:iCs/>
                <w:color w:val="4F81BD" w:themeColor="accent1"/>
              </w:rPr>
            </w:pPr>
            <w:r w:rsidRPr="00FE2461">
              <w:rPr>
                <w:iCs/>
                <w:color w:val="4F81BD" w:themeColor="accent1"/>
              </w:rPr>
              <w:t>Należy wpisać nazwę organu, który ogłosił konkurs ofert, na który składana jest oferta</w:t>
            </w:r>
          </w:p>
        </w:tc>
      </w:tr>
      <w:tr w:rsidR="00D4365B" w:rsidRPr="00D97AAD" w14:paraId="1EFB6ACE" w14:textId="77777777" w:rsidTr="00677689">
        <w:trPr>
          <w:trHeight w:val="693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D4365B" w:rsidRPr="00D97AAD" w:rsidRDefault="00D4365B" w:rsidP="00D4365B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35C5777F" w:rsidR="00D4365B" w:rsidRPr="00FE2461" w:rsidRDefault="00D4365B" w:rsidP="00D4365B">
            <w:pPr>
              <w:rPr>
                <w:rFonts w:eastAsia="Arial"/>
                <w:b/>
                <w:iCs/>
                <w:color w:val="4F81BD" w:themeColor="accent1"/>
              </w:rPr>
            </w:pPr>
            <w:r w:rsidRPr="00FE2461">
              <w:rPr>
                <w:iCs/>
                <w:color w:val="4F81BD" w:themeColor="accent1"/>
              </w:rPr>
              <w:t xml:space="preserve">Rodzaj zadania musi być zgodny z ogłoszeniem otwartego konkursu ofert.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5F45C060" w:rsidR="007B60CF" w:rsidRPr="006F2371" w:rsidRDefault="00677689" w:rsidP="007B60CF">
            <w:pPr>
              <w:rPr>
                <w:rFonts w:eastAsia="Arial"/>
                <w:color w:val="4F81BD" w:themeColor="accent1"/>
              </w:rPr>
            </w:pPr>
            <w:r w:rsidRPr="00D67FF7">
              <w:rPr>
                <w:rFonts w:eastAsia="Arial"/>
                <w:color w:val="auto"/>
              </w:rPr>
              <w:t xml:space="preserve">- </w:t>
            </w:r>
            <w:r w:rsidRPr="006F2371">
              <w:rPr>
                <w:rFonts w:eastAsia="Arial"/>
                <w:color w:val="4F81BD" w:themeColor="accent1"/>
              </w:rPr>
              <w:t xml:space="preserve">Należy podać pełną nazwę oferenta – zgodnie z KRS lub ewidencją prowadzoną przez </w:t>
            </w:r>
            <w:r w:rsidR="006F2371">
              <w:rPr>
                <w:rFonts w:eastAsia="Arial"/>
                <w:color w:val="4F81BD" w:themeColor="accent1"/>
              </w:rPr>
              <w:t>Starostę Powiatu Golubsko-Dobrzyńskiego</w:t>
            </w:r>
            <w:r w:rsidR="00D67FF7" w:rsidRPr="006F2371">
              <w:rPr>
                <w:rFonts w:eastAsia="Arial"/>
                <w:color w:val="4F81BD" w:themeColor="accent1"/>
              </w:rPr>
              <w:t>;</w:t>
            </w:r>
          </w:p>
          <w:p w14:paraId="3EA89FEE" w14:textId="051C2138" w:rsidR="007B60CF" w:rsidRPr="006F2371" w:rsidRDefault="00677689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 xml:space="preserve">- Forma prawna – np. </w:t>
            </w:r>
            <w:r w:rsidR="00D67FF7" w:rsidRPr="006F2371">
              <w:rPr>
                <w:rFonts w:eastAsia="Arial"/>
                <w:color w:val="4F81BD" w:themeColor="accent1"/>
              </w:rPr>
              <w:t xml:space="preserve">klub sportowy, fundacja, stowarzyszenie kultury fizycznej lub </w:t>
            </w:r>
            <w:r w:rsidRPr="006F2371">
              <w:rPr>
                <w:rFonts w:eastAsia="Arial"/>
                <w:color w:val="4F81BD" w:themeColor="accent1"/>
              </w:rPr>
              <w:t>inna osoba prawna</w:t>
            </w:r>
            <w:r w:rsidR="00D67FF7" w:rsidRPr="006F2371">
              <w:rPr>
                <w:rFonts w:eastAsia="Arial"/>
                <w:color w:val="4F81BD" w:themeColor="accent1"/>
              </w:rPr>
              <w:t xml:space="preserve">; </w:t>
            </w:r>
          </w:p>
          <w:p w14:paraId="23330C21" w14:textId="49558E76" w:rsidR="00D67FF7" w:rsidRPr="006F2371" w:rsidRDefault="00D67FF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Numer KRS lub innej ewidencji: należy wskazać numer z podaniem właściwego rejestru;</w:t>
            </w:r>
          </w:p>
          <w:p w14:paraId="724730FC" w14:textId="11DF168B" w:rsidR="00D67FF7" w:rsidRPr="006F2371" w:rsidRDefault="00D67FF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siedziby - wraz z adres</w:t>
            </w:r>
            <w:r w:rsidR="00D64E57" w:rsidRPr="006F2371">
              <w:rPr>
                <w:rFonts w:eastAsia="Arial"/>
                <w:color w:val="4F81BD" w:themeColor="accent1"/>
              </w:rPr>
              <w:t>em</w:t>
            </w:r>
            <w:r w:rsidRPr="006F2371">
              <w:rPr>
                <w:rFonts w:eastAsia="Arial"/>
                <w:color w:val="4F81BD" w:themeColor="accent1"/>
              </w:rPr>
              <w:t xml:space="preserve"> do korespondencji</w:t>
            </w:r>
            <w:r w:rsidR="00D64E57" w:rsidRPr="006F2371">
              <w:rPr>
                <w:rFonts w:eastAsia="Arial"/>
                <w:color w:val="4F81BD" w:themeColor="accent1"/>
              </w:rPr>
              <w:t>;</w:t>
            </w:r>
          </w:p>
          <w:p w14:paraId="75FBF18F" w14:textId="77777777" w:rsidR="007B60CF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strona www;</w:t>
            </w:r>
          </w:p>
          <w:p w14:paraId="01AC46B3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e-mail;</w:t>
            </w:r>
          </w:p>
          <w:p w14:paraId="17D0C4F0" w14:textId="11731D7B" w:rsidR="00D64E57" w:rsidRPr="00D64E57" w:rsidRDefault="00D64E57" w:rsidP="00D64E57">
            <w:pPr>
              <w:rPr>
                <w:rFonts w:eastAsia="Arial"/>
                <w:color w:val="auto"/>
              </w:rPr>
            </w:pPr>
            <w:r w:rsidRPr="006F2371">
              <w:rPr>
                <w:rFonts w:eastAsia="Arial"/>
                <w:color w:val="4F81BD" w:themeColor="accent1"/>
              </w:rPr>
              <w:t>- nr telefonu.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4485955" w14:textId="4E76E80B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 xml:space="preserve">Należy wpisać dane osoby upoważnionej i posiadającej pełne informacje w zakresie </w:t>
            </w:r>
            <w:r w:rsidR="002A1352" w:rsidRPr="006F2371">
              <w:rPr>
                <w:rFonts w:eastAsia="Arial"/>
                <w:color w:val="4F81BD" w:themeColor="accent1"/>
              </w:rPr>
              <w:t>składanej</w:t>
            </w:r>
            <w:r w:rsidRPr="006F2371">
              <w:rPr>
                <w:rFonts w:eastAsia="Arial"/>
                <w:color w:val="4F81BD" w:themeColor="accent1"/>
              </w:rPr>
              <w:t xml:space="preserve"> oferty:</w:t>
            </w:r>
          </w:p>
          <w:p w14:paraId="5697E3ED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Imię i nazwisko</w:t>
            </w:r>
          </w:p>
          <w:p w14:paraId="1C0FD0F8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Numer telefonu</w:t>
            </w:r>
          </w:p>
          <w:p w14:paraId="376D882C" w14:textId="57807FAB" w:rsidR="007B60CF" w:rsidRPr="005526A4" w:rsidRDefault="00D64E5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poczty elektronicznej</w:t>
            </w:r>
          </w:p>
        </w:tc>
      </w:tr>
    </w:tbl>
    <w:p w14:paraId="5AEC8519" w14:textId="77777777" w:rsidR="005526A4" w:rsidRDefault="005526A4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5DEA8B" w14:textId="7CAB83CF" w:rsidR="00731045" w:rsidRDefault="007B60CF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395D8F85" w14:textId="77777777" w:rsidR="00FE2461" w:rsidRPr="000C1221" w:rsidRDefault="00FE2461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958"/>
        <w:gridCol w:w="159"/>
        <w:gridCol w:w="1121"/>
        <w:gridCol w:w="676"/>
        <w:gridCol w:w="1163"/>
        <w:gridCol w:w="7"/>
        <w:gridCol w:w="814"/>
        <w:gridCol w:w="1163"/>
        <w:gridCol w:w="113"/>
        <w:gridCol w:w="1872"/>
      </w:tblGrid>
      <w:tr w:rsidR="007B60CF" w:rsidRPr="00D97AAD" w14:paraId="1F164AA1" w14:textId="77777777" w:rsidTr="001A627A">
        <w:trPr>
          <w:trHeight w:val="377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7088" w:type="dxa"/>
            <w:gridSpan w:val="9"/>
            <w:shd w:val="clear" w:color="auto" w:fill="FFFFFF"/>
          </w:tcPr>
          <w:p w14:paraId="5F1BD381" w14:textId="1A03C7ED" w:rsidR="00D4365B" w:rsidRPr="00FE2461" w:rsidRDefault="00D64E57" w:rsidP="00D4365B">
            <w:pPr>
              <w:jc w:val="both"/>
              <w:rPr>
                <w:color w:val="4F81BD" w:themeColor="accent1"/>
              </w:rPr>
            </w:pPr>
            <w:r w:rsidRPr="00FE2461">
              <w:rPr>
                <w:rFonts w:eastAsia="Arial"/>
                <w:color w:val="4F81BD" w:themeColor="accent1"/>
              </w:rPr>
              <w:t>Należy wpisać nazwę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(AUTORSKĄ)</w:t>
            </w:r>
            <w:r w:rsidRPr="00FE2461">
              <w:rPr>
                <w:rFonts w:eastAsia="Arial"/>
                <w:color w:val="4F81BD" w:themeColor="accent1"/>
              </w:rPr>
              <w:t xml:space="preserve"> nadaną przez oferenta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np.: </w:t>
            </w:r>
            <w:r w:rsidR="001D6592" w:rsidRPr="00FE2461">
              <w:rPr>
                <w:rFonts w:eastAsia="Arial"/>
                <w:color w:val="4F81BD" w:themeColor="accent1"/>
              </w:rPr>
              <w:t>szkolenie sportowe w piłce nożnej/</w:t>
            </w:r>
            <w:r w:rsidR="00AD649B" w:rsidRPr="00FE2461">
              <w:rPr>
                <w:rFonts w:eastAsia="Arial"/>
                <w:color w:val="4F81BD" w:themeColor="accent1"/>
              </w:rPr>
              <w:t>organizacja turnieju dzieci</w:t>
            </w:r>
            <w:r w:rsidR="001D6592" w:rsidRPr="00FE2461">
              <w:rPr>
                <w:rFonts w:eastAsia="Arial"/>
                <w:color w:val="4F81BD" w:themeColor="accent1"/>
              </w:rPr>
              <w:t xml:space="preserve"> </w:t>
            </w:r>
            <w:r w:rsidR="006F2371" w:rsidRPr="00FE2461">
              <w:rPr>
                <w:rFonts w:eastAsia="Arial"/>
                <w:color w:val="4F81BD" w:themeColor="accent1"/>
              </w:rPr>
              <w:t xml:space="preserve">  </w:t>
            </w:r>
            <w:r w:rsidR="001A627A" w:rsidRPr="00FE2461">
              <w:rPr>
                <w:rFonts w:eastAsia="Arial"/>
                <w:color w:val="4F81BD" w:themeColor="accent1"/>
              </w:rPr>
              <w:t xml:space="preserve">                             </w:t>
            </w:r>
            <w:r w:rsidR="001D6592" w:rsidRPr="00FE2461">
              <w:rPr>
                <w:rFonts w:eastAsia="Arial"/>
                <w:color w:val="4F81BD" w:themeColor="accent1"/>
              </w:rPr>
              <w:t>i młodzieży w piłce siatkowej/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zajęcia sportowe dla mieszkańców </w:t>
            </w:r>
            <w:r w:rsidR="00FE2461">
              <w:rPr>
                <w:rFonts w:eastAsia="Arial"/>
                <w:color w:val="4F81BD" w:themeColor="accent1"/>
              </w:rPr>
              <w:t xml:space="preserve">                      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w </w:t>
            </w:r>
            <w:r w:rsidR="006F2371" w:rsidRPr="00FE2461">
              <w:rPr>
                <w:rFonts w:eastAsia="Arial"/>
                <w:color w:val="4F81BD" w:themeColor="accent1"/>
              </w:rPr>
              <w:t>piłce ręcznej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itp.</w:t>
            </w:r>
            <w:r w:rsidR="00D4365B" w:rsidRPr="00FE2461">
              <w:rPr>
                <w:rFonts w:eastAsia="Arial"/>
                <w:color w:val="4F81BD" w:themeColor="accent1"/>
              </w:rPr>
              <w:t xml:space="preserve"> </w:t>
            </w:r>
            <w:r w:rsidR="00D4365B" w:rsidRPr="00FE2461">
              <w:rPr>
                <w:color w:val="4F81BD" w:themeColor="accent1"/>
              </w:rPr>
              <w:t xml:space="preserve">Tytuł powinien być krótki i zapadający w pamięć. </w:t>
            </w:r>
          </w:p>
          <w:p w14:paraId="4097EAC4" w14:textId="498DE1B1" w:rsidR="007B60CF" w:rsidRPr="00D64E57" w:rsidRDefault="007B60CF" w:rsidP="006F2371">
            <w:pPr>
              <w:jc w:val="both"/>
              <w:rPr>
                <w:rFonts w:eastAsia="Arial"/>
              </w:rPr>
            </w:pPr>
          </w:p>
        </w:tc>
      </w:tr>
      <w:tr w:rsidR="007B60CF" w:rsidRPr="00D97AAD" w14:paraId="0837EA51" w14:textId="77777777" w:rsidTr="001A627A">
        <w:trPr>
          <w:trHeight w:val="37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A8C6193" w14:textId="77777777" w:rsidR="00AD649B" w:rsidRPr="006F2371" w:rsidRDefault="00AD649B" w:rsidP="006F2371">
            <w:pPr>
              <w:rPr>
                <w:rFonts w:eastAsia="Arial"/>
                <w:color w:val="4F81BD" w:themeColor="accent1"/>
              </w:rPr>
            </w:pPr>
            <w:proofErr w:type="spellStart"/>
            <w:r w:rsidRPr="006F2371">
              <w:rPr>
                <w:rFonts w:eastAsia="Arial"/>
                <w:color w:val="4F81BD" w:themeColor="accent1"/>
              </w:rPr>
              <w:t>dd</w:t>
            </w:r>
            <w:proofErr w:type="spellEnd"/>
            <w:r w:rsidRPr="006F2371">
              <w:rPr>
                <w:rFonts w:eastAsia="Arial"/>
                <w:color w:val="4F81BD" w:themeColor="accent1"/>
              </w:rPr>
              <w:t>-mm-</w:t>
            </w:r>
            <w:proofErr w:type="spellStart"/>
            <w:r w:rsidRPr="006F2371">
              <w:rPr>
                <w:rFonts w:eastAsia="Arial"/>
                <w:color w:val="4F81BD" w:themeColor="accent1"/>
              </w:rPr>
              <w:t>rr</w:t>
            </w:r>
            <w:proofErr w:type="spellEnd"/>
          </w:p>
          <w:p w14:paraId="2BCF24FE" w14:textId="681ADF8F" w:rsidR="007B60CF" w:rsidRPr="00D97AAD" w:rsidRDefault="007B60CF" w:rsidP="006F237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5EC7EA50" w14:textId="77777777" w:rsidR="00AD649B" w:rsidRPr="006F2371" w:rsidRDefault="00AD649B" w:rsidP="00AD649B">
            <w:pPr>
              <w:jc w:val="center"/>
              <w:rPr>
                <w:rFonts w:eastAsia="Arial"/>
                <w:color w:val="4F81BD" w:themeColor="accent1"/>
              </w:rPr>
            </w:pPr>
            <w:proofErr w:type="spellStart"/>
            <w:r w:rsidRPr="006F2371">
              <w:rPr>
                <w:rFonts w:eastAsia="Arial"/>
                <w:color w:val="4F81BD" w:themeColor="accent1"/>
              </w:rPr>
              <w:t>dd</w:t>
            </w:r>
            <w:proofErr w:type="spellEnd"/>
            <w:r w:rsidRPr="006F2371">
              <w:rPr>
                <w:rFonts w:eastAsia="Arial"/>
                <w:color w:val="4F81BD" w:themeColor="accent1"/>
              </w:rPr>
              <w:t>-mm-</w:t>
            </w:r>
            <w:proofErr w:type="spellStart"/>
            <w:r w:rsidRPr="006F2371">
              <w:rPr>
                <w:rFonts w:eastAsia="Arial"/>
                <w:color w:val="4F81BD" w:themeColor="accent1"/>
              </w:rPr>
              <w:t>rr</w:t>
            </w:r>
            <w:proofErr w:type="spellEnd"/>
          </w:p>
          <w:p w14:paraId="368ADC73" w14:textId="4A77536A" w:rsidR="007B60CF" w:rsidRPr="00D97AAD" w:rsidRDefault="007B60CF" w:rsidP="006F2371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3640" w14:textId="77777777" w:rsidR="005526A4" w:rsidRDefault="005526A4" w:rsidP="009761DD">
            <w:pPr>
              <w:jc w:val="both"/>
              <w:rPr>
                <w:color w:val="auto"/>
              </w:rPr>
            </w:pPr>
          </w:p>
          <w:p w14:paraId="2CB8F5BE" w14:textId="2D5E5204" w:rsidR="009761DD" w:rsidRPr="006F2371" w:rsidRDefault="009761DD" w:rsidP="009761DD">
            <w:pPr>
              <w:jc w:val="both"/>
              <w:rPr>
                <w:color w:val="4F81BD" w:themeColor="accent1"/>
              </w:rPr>
            </w:pPr>
            <w:r>
              <w:rPr>
                <w:color w:val="auto"/>
              </w:rPr>
              <w:t xml:space="preserve">- </w:t>
            </w:r>
            <w:r w:rsidRPr="009761DD">
              <w:rPr>
                <w:color w:val="auto"/>
              </w:rPr>
              <w:t>Konieczne jest wskazanie miejsca realizacji zadania</w:t>
            </w:r>
            <w:r>
              <w:rPr>
                <w:color w:val="auto"/>
              </w:rPr>
              <w:t xml:space="preserve"> – </w:t>
            </w:r>
            <w:r w:rsidRPr="006F2371">
              <w:rPr>
                <w:color w:val="4F81BD" w:themeColor="accent1"/>
              </w:rPr>
              <w:t xml:space="preserve">np. </w:t>
            </w:r>
            <w:r w:rsidR="00522FE3" w:rsidRPr="006F2371">
              <w:rPr>
                <w:color w:val="4F81BD" w:themeColor="accent1"/>
              </w:rPr>
              <w:t xml:space="preserve">szkolenie sportowe z </w:t>
            </w:r>
            <w:r w:rsidR="006F2371">
              <w:rPr>
                <w:color w:val="4F81BD" w:themeColor="accent1"/>
              </w:rPr>
              <w:t>piłki nożnej</w:t>
            </w:r>
            <w:r w:rsidR="00522FE3" w:rsidRPr="006F2371">
              <w:rPr>
                <w:color w:val="4F81BD" w:themeColor="accent1"/>
              </w:rPr>
              <w:t xml:space="preserve"> odbywać się będzie </w:t>
            </w:r>
            <w:r w:rsidR="006F2371">
              <w:rPr>
                <w:color w:val="4F81BD" w:themeColor="accent1"/>
              </w:rPr>
              <w:t xml:space="preserve">na boiskach sportowych Centrum Rekreacji i Sportu w Kowalewie Pomorskim </w:t>
            </w:r>
            <w:r w:rsidR="00522FE3" w:rsidRPr="006F2371">
              <w:rPr>
                <w:color w:val="4F81BD" w:themeColor="accent1"/>
              </w:rPr>
              <w:t xml:space="preserve">/ turniej piłki nożnej odbędzie się na hali sportowej </w:t>
            </w:r>
            <w:r w:rsidR="006F2371">
              <w:rPr>
                <w:color w:val="4F81BD" w:themeColor="accent1"/>
              </w:rPr>
              <w:t xml:space="preserve">Szkoły Podstawowej im. Marii Konopnickiej w Kowalewie Pomorskim </w:t>
            </w:r>
          </w:p>
          <w:p w14:paraId="4EB85150" w14:textId="27FAA0E4" w:rsidR="009761DD" w:rsidRPr="006F2371" w:rsidRDefault="00522FE3" w:rsidP="009761DD">
            <w:pPr>
              <w:jc w:val="both"/>
              <w:rPr>
                <w:color w:val="4F81BD" w:themeColor="accent1"/>
              </w:rPr>
            </w:pPr>
            <w:r w:rsidRPr="00522FE3">
              <w:rPr>
                <w:color w:val="auto"/>
              </w:rPr>
              <w:t>- Trzeba scharakteryzować grupę docelową zadania (odbiorców działań) ze wskazaniem liczby osób</w:t>
            </w:r>
            <w:r>
              <w:rPr>
                <w:color w:val="auto"/>
              </w:rPr>
              <w:t xml:space="preserve"> – </w:t>
            </w:r>
            <w:r w:rsidR="00FE2461">
              <w:rPr>
                <w:color w:val="auto"/>
              </w:rPr>
              <w:t xml:space="preserve">                                  </w:t>
            </w:r>
            <w:r w:rsidRPr="006F2371">
              <w:rPr>
                <w:color w:val="4F81BD" w:themeColor="accent1"/>
              </w:rPr>
              <w:t xml:space="preserve">np. w szkoleniu sportowym </w:t>
            </w:r>
            <w:r w:rsidR="00E00453" w:rsidRPr="006F2371">
              <w:rPr>
                <w:color w:val="4F81BD" w:themeColor="accent1"/>
              </w:rPr>
              <w:t xml:space="preserve">z </w:t>
            </w:r>
            <w:r w:rsidR="006F2371">
              <w:rPr>
                <w:color w:val="4F81BD" w:themeColor="accent1"/>
              </w:rPr>
              <w:t>piłki ręcznej</w:t>
            </w:r>
            <w:r w:rsidR="00E00453" w:rsidRPr="006F2371">
              <w:rPr>
                <w:color w:val="4F81BD" w:themeColor="accent1"/>
              </w:rPr>
              <w:t xml:space="preserve"> weźmie udział 5</w:t>
            </w:r>
            <w:r w:rsidRPr="006F2371">
              <w:rPr>
                <w:color w:val="4F81BD" w:themeColor="accent1"/>
              </w:rPr>
              <w:t xml:space="preserve">0 mieszkańców </w:t>
            </w:r>
            <w:r w:rsidR="006F2371">
              <w:rPr>
                <w:color w:val="4F81BD" w:themeColor="accent1"/>
              </w:rPr>
              <w:t xml:space="preserve">miasta i gminy Kowalewo Pomorskie                </w:t>
            </w:r>
            <w:r w:rsidRPr="006F2371">
              <w:rPr>
                <w:color w:val="4F81BD" w:themeColor="accent1"/>
              </w:rPr>
              <w:t xml:space="preserve"> </w:t>
            </w:r>
            <w:r w:rsidR="001D6592" w:rsidRPr="006F2371">
              <w:rPr>
                <w:color w:val="4F81BD" w:themeColor="accent1"/>
              </w:rPr>
              <w:t>w wieku od 12 do 17 lat</w:t>
            </w:r>
            <w:r w:rsidRPr="006F2371">
              <w:rPr>
                <w:color w:val="4F81BD" w:themeColor="accent1"/>
              </w:rPr>
              <w:t xml:space="preserve">/ w turnieju piłki nożnej weźmie udział </w:t>
            </w:r>
            <w:r w:rsidR="00535F33" w:rsidRPr="006F2371">
              <w:rPr>
                <w:color w:val="4F81BD" w:themeColor="accent1"/>
              </w:rPr>
              <w:t>8 drużyn</w:t>
            </w:r>
            <w:r w:rsidR="001D6592" w:rsidRPr="006F2371">
              <w:rPr>
                <w:color w:val="4F81BD" w:themeColor="accent1"/>
              </w:rPr>
              <w:t>,</w:t>
            </w:r>
            <w:r w:rsidR="00535F33" w:rsidRPr="006F2371">
              <w:rPr>
                <w:color w:val="4F81BD" w:themeColor="accent1"/>
              </w:rPr>
              <w:t xml:space="preserve"> w tym </w:t>
            </w:r>
            <w:r w:rsidR="006F2371">
              <w:rPr>
                <w:color w:val="4F81BD" w:themeColor="accent1"/>
              </w:rPr>
              <w:t>4</w:t>
            </w:r>
            <w:r w:rsidR="001D6592" w:rsidRPr="006F2371">
              <w:rPr>
                <w:color w:val="4F81BD" w:themeColor="accent1"/>
              </w:rPr>
              <w:t xml:space="preserve"> drużyny z</w:t>
            </w:r>
            <w:r w:rsidRPr="006F2371">
              <w:rPr>
                <w:color w:val="4F81BD" w:themeColor="accent1"/>
              </w:rPr>
              <w:t xml:space="preserve"> </w:t>
            </w:r>
            <w:r w:rsidR="006F2371">
              <w:rPr>
                <w:color w:val="4F81BD" w:themeColor="accent1"/>
              </w:rPr>
              <w:t>miasta i gminy Kowalewo Pomorskie</w:t>
            </w:r>
            <w:r w:rsidRPr="006F2371">
              <w:rPr>
                <w:color w:val="4F81BD" w:themeColor="accent1"/>
              </w:rPr>
              <w:t>;</w:t>
            </w:r>
          </w:p>
          <w:p w14:paraId="65A0F6B2" w14:textId="2B9F9D31" w:rsidR="00522FE3" w:rsidRPr="006F2371" w:rsidRDefault="00522FE3" w:rsidP="009761DD">
            <w:pPr>
              <w:jc w:val="both"/>
              <w:rPr>
                <w:color w:val="4F81BD" w:themeColor="accent1"/>
              </w:rPr>
            </w:pPr>
            <w:r>
              <w:rPr>
                <w:color w:val="auto"/>
              </w:rPr>
              <w:t xml:space="preserve">- </w:t>
            </w:r>
            <w:r w:rsidR="00B05C43" w:rsidRPr="00A75769">
              <w:rPr>
                <w:color w:val="auto"/>
              </w:rPr>
              <w:t>Należy przedstawić konkretne problemy</w:t>
            </w:r>
            <w:r w:rsidR="008644E5">
              <w:rPr>
                <w:color w:val="auto"/>
              </w:rPr>
              <w:t xml:space="preserve"> społeczne</w:t>
            </w:r>
            <w:r w:rsidR="00690620">
              <w:rPr>
                <w:color w:val="auto"/>
              </w:rPr>
              <w:t xml:space="preserve"> i</w:t>
            </w:r>
            <w:r w:rsidR="00B05C43" w:rsidRPr="00A75769">
              <w:rPr>
                <w:color w:val="auto"/>
              </w:rPr>
              <w:t xml:space="preserve"> które dzięki realizacji </w:t>
            </w:r>
            <w:r w:rsidR="00690620">
              <w:rPr>
                <w:color w:val="auto"/>
              </w:rPr>
              <w:t>zadania</w:t>
            </w:r>
            <w:r w:rsidR="00B05C43" w:rsidRPr="00A75769">
              <w:rPr>
                <w:color w:val="auto"/>
              </w:rPr>
              <w:t xml:space="preserve"> zostaną rozwiązane lub zniwelowane albo przedstawić potrzeby</w:t>
            </w:r>
            <w:r w:rsidR="00690620">
              <w:rPr>
                <w:color w:val="auto"/>
              </w:rPr>
              <w:t xml:space="preserve"> mieszkańców</w:t>
            </w:r>
            <w:r w:rsidR="00B05C43" w:rsidRPr="00A75769">
              <w:rPr>
                <w:color w:val="auto"/>
              </w:rPr>
              <w:t xml:space="preserve">, które </w:t>
            </w:r>
            <w:r w:rsidR="00690620">
              <w:rPr>
                <w:color w:val="auto"/>
              </w:rPr>
              <w:t xml:space="preserve">zostaną zaspokojone – </w:t>
            </w:r>
            <w:r w:rsidR="009761DD" w:rsidRPr="00690620">
              <w:rPr>
                <w:color w:val="auto"/>
              </w:rPr>
              <w:t xml:space="preserve"> </w:t>
            </w:r>
            <w:r w:rsidR="001810E8" w:rsidRPr="006F2371">
              <w:rPr>
                <w:color w:val="4F81BD" w:themeColor="accent1"/>
              </w:rPr>
              <w:t xml:space="preserve">niska sprawność fizyczna mieszkańców zostanie poprawiona poprzez przeprowadzenie treningów w danej dyscyplinie sportowej </w:t>
            </w:r>
            <w:r w:rsidR="000C1221" w:rsidRPr="006F2371">
              <w:rPr>
                <w:color w:val="4F81BD" w:themeColor="accent1"/>
              </w:rPr>
              <w:t>itp.;</w:t>
            </w:r>
          </w:p>
          <w:p w14:paraId="29F9324F" w14:textId="0A40B5BB" w:rsidR="00522FE3" w:rsidRPr="006F2371" w:rsidRDefault="00522FE3" w:rsidP="009761DD">
            <w:pPr>
              <w:jc w:val="both"/>
              <w:rPr>
                <w:color w:val="4F81BD" w:themeColor="accent1"/>
              </w:rPr>
            </w:pPr>
            <w:r w:rsidRPr="00A75769">
              <w:rPr>
                <w:color w:val="auto"/>
              </w:rPr>
              <w:t xml:space="preserve">- </w:t>
            </w:r>
            <w:r w:rsidR="009761DD" w:rsidRPr="00A75769">
              <w:rPr>
                <w:color w:val="auto"/>
              </w:rPr>
              <w:t>Należy wskazać zaplanowane działania, które będą stanowiły bezpośredni sposób rozwiązania zdiagnozowanych problemów/zaspok</w:t>
            </w:r>
            <w:r w:rsidR="000C1221">
              <w:rPr>
                <w:color w:val="auto"/>
              </w:rPr>
              <w:t xml:space="preserve">ojenia zdiagnozowanych potrzeb – </w:t>
            </w:r>
            <w:r w:rsidR="000C1221" w:rsidRPr="006F2371">
              <w:rPr>
                <w:color w:val="4F81BD" w:themeColor="accent1"/>
              </w:rPr>
              <w:t>np. prowadzenie zajęć sportowych, uczestniczenie w rywalizacji sportowej itp.;</w:t>
            </w:r>
          </w:p>
          <w:p w14:paraId="7F8F0922" w14:textId="77777777" w:rsidR="007B60CF" w:rsidRDefault="00522FE3" w:rsidP="00522FE3">
            <w:pPr>
              <w:jc w:val="both"/>
              <w:rPr>
                <w:color w:val="auto"/>
              </w:rPr>
            </w:pPr>
            <w:r w:rsidRPr="00A75769">
              <w:rPr>
                <w:color w:val="auto"/>
              </w:rPr>
              <w:t xml:space="preserve">- </w:t>
            </w:r>
            <w:r w:rsidR="009761DD" w:rsidRPr="00A75769">
              <w:rPr>
                <w:color w:val="auto"/>
              </w:rPr>
              <w:t xml:space="preserve">Dodatkowo powinno się opisać spójność zadania z przedmiotem działalności oferenta. </w:t>
            </w:r>
          </w:p>
          <w:p w14:paraId="710ED0DD" w14:textId="77AE94CA" w:rsidR="005526A4" w:rsidRPr="00522FE3" w:rsidRDefault="005526A4" w:rsidP="00522FE3">
            <w:pPr>
              <w:jc w:val="both"/>
              <w:rPr>
                <w:color w:val="auto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8E52DB5" w:rsidR="007B60CF" w:rsidRPr="006F2371" w:rsidRDefault="00B30C3E" w:rsidP="007B60CF">
            <w:pPr>
              <w:rPr>
                <w:rFonts w:asciiTheme="minorHAnsi" w:eastAsia="Arial" w:hAnsiTheme="minorHAnsi" w:cs="Calibr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7B60CF" w:rsidRPr="006F2371">
              <w:rPr>
                <w:rFonts w:asciiTheme="minorHAnsi" w:eastAsia="Arial" w:hAnsiTheme="minorHAnsi" w:cs="Calibri"/>
                <w:b/>
                <w:color w:val="4F81BD" w:themeColor="accent1"/>
                <w:sz w:val="20"/>
                <w:szCs w:val="20"/>
              </w:rPr>
              <w:t xml:space="preserve">………………. </w:t>
            </w:r>
            <w:r w:rsidR="00A75769" w:rsidRPr="006F2371">
              <w:rPr>
                <w:rFonts w:eastAsia="Arial"/>
                <w:color w:val="4F81BD" w:themeColor="accent1"/>
              </w:rPr>
              <w:t>(należy wpisać rok realizacji zadania publicznego)</w:t>
            </w:r>
          </w:p>
          <w:p w14:paraId="28842A0A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color w:val="4F81BD" w:themeColor="accent1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  <w:r w:rsidR="00A7576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A75769" w:rsidRPr="006F2371">
              <w:rPr>
                <w:rFonts w:eastAsia="Arial"/>
                <w:bCs/>
                <w:color w:val="4F81BD" w:themeColor="accent1"/>
              </w:rPr>
              <w:t>W tej części oferty należy zaplanować działania, które są sposobem na rozwiązanie wcześniej opisanych problemów/potrzeb.</w:t>
            </w:r>
            <w:r w:rsidR="00A75769" w:rsidRPr="006F2371">
              <w:rPr>
                <w:rFonts w:asciiTheme="minorHAnsi" w:eastAsia="Arial" w:hAnsiTheme="minorHAnsi" w:cs="Calibri"/>
                <w:bCs/>
                <w:color w:val="4F81BD" w:themeColor="accent1"/>
              </w:rPr>
              <w:t xml:space="preserve"> </w:t>
            </w:r>
          </w:p>
          <w:p w14:paraId="002CAAFA" w14:textId="5C970413" w:rsidR="005526A4" w:rsidRPr="00A75769" w:rsidRDefault="005526A4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</w:p>
        </w:tc>
      </w:tr>
      <w:tr w:rsidR="00416F88" w:rsidRPr="00D97AAD" w14:paraId="63C64CA8" w14:textId="77777777" w:rsidTr="00FE2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DE8DD" w14:textId="77777777" w:rsidR="00416F88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1E694574" w14:textId="6A97F6BD" w:rsidR="00731045" w:rsidRPr="00731045" w:rsidRDefault="00731045" w:rsidP="00FE2461">
            <w:pPr>
              <w:jc w:val="center"/>
              <w:rPr>
                <w:color w:val="FF0000"/>
              </w:rPr>
            </w:pPr>
            <w:r w:rsidRPr="006F2371">
              <w:rPr>
                <w:bCs/>
                <w:color w:val="4F81BD" w:themeColor="accent1"/>
              </w:rPr>
              <w:t>Należy wpisać tytuły działań w porządku chronologicznym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E18FAB" w14:textId="77777777" w:rsidR="00416F88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  <w:p w14:paraId="479A3EBE" w14:textId="77765EB6" w:rsidR="00731045" w:rsidRPr="00731045" w:rsidRDefault="00731045" w:rsidP="00FE2461">
            <w:pPr>
              <w:jc w:val="center"/>
              <w:rPr>
                <w:color w:val="auto"/>
              </w:rPr>
            </w:pPr>
            <w:r w:rsidRPr="006F2371">
              <w:rPr>
                <w:color w:val="4F81BD" w:themeColor="accent1"/>
              </w:rPr>
              <w:t>Należy opisać konkretne działanie tak, aby nie było wątpliwości na czym będzie ono polegało i gdzie będzie realizowane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FE246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175DD4" w14:textId="535FB6D3" w:rsidR="00731045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</w:t>
            </w:r>
            <w:r w:rsidR="00FE246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</w:t>
            </w: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owany termin realizacji</w:t>
            </w:r>
          </w:p>
          <w:p w14:paraId="76D2B5B8" w14:textId="06347E4E" w:rsidR="00416F88" w:rsidRPr="00731045" w:rsidRDefault="003E1056" w:rsidP="00FE2461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6F2371">
              <w:rPr>
                <w:bCs/>
                <w:color w:val="4F81BD" w:themeColor="accent1"/>
              </w:rPr>
              <w:t>Należy jak najbardziej szczegółowo podać t</w:t>
            </w:r>
            <w:r w:rsidR="00731045" w:rsidRPr="006F2371">
              <w:rPr>
                <w:bCs/>
                <w:color w:val="4F81BD" w:themeColor="accent1"/>
              </w:rPr>
              <w:t>erminy</w:t>
            </w:r>
            <w:r w:rsidRPr="006F2371">
              <w:rPr>
                <w:bCs/>
                <w:color w:val="4F81BD" w:themeColor="accent1"/>
              </w:rPr>
              <w:t xml:space="preserve">, na etapie składania oferty </w:t>
            </w:r>
            <w:r w:rsidR="00731045" w:rsidRPr="006F2371">
              <w:rPr>
                <w:bCs/>
                <w:color w:val="4F81BD" w:themeColor="accent1"/>
              </w:rPr>
              <w:t>nie muszą posiadać dat dziennych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FE246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1C6D85" w14:textId="77777777" w:rsidR="00416F88" w:rsidRDefault="006C4CF7" w:rsidP="005526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  <w:p w14:paraId="479B176E" w14:textId="25DA829E" w:rsidR="00731045" w:rsidRPr="00731045" w:rsidRDefault="00731045" w:rsidP="003E1056">
            <w:pPr>
              <w:jc w:val="center"/>
              <w:rPr>
                <w:color w:val="FF0000"/>
              </w:rPr>
            </w:pPr>
            <w:r w:rsidRPr="006F2371">
              <w:rPr>
                <w:bCs/>
                <w:color w:val="4F81BD" w:themeColor="accent1"/>
              </w:rPr>
              <w:t xml:space="preserve">Należy określić odbiorców poszczególnych działań. Zaleca się wpisanie liczby osób </w:t>
            </w:r>
            <w:r w:rsidR="003E1056" w:rsidRPr="006F2371">
              <w:rPr>
                <w:bCs/>
                <w:color w:val="4F81BD" w:themeColor="accent1"/>
              </w:rPr>
              <w:t>uczestniczących</w:t>
            </w:r>
            <w:r w:rsidRPr="006F2371">
              <w:rPr>
                <w:bCs/>
                <w:color w:val="4F81BD" w:themeColor="accent1"/>
              </w:rPr>
              <w:t xml:space="preserve"> w danym działaniu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D904BA" w14:textId="77777777" w:rsidR="00BE232D" w:rsidRDefault="00BE232D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0D43B1A6" w:rsidR="00416F88" w:rsidRPr="00D97AAD" w:rsidRDefault="00731045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BE232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984FCC" w14:textId="77777777" w:rsidR="00BE232D" w:rsidRPr="006F2371" w:rsidRDefault="00BE232D" w:rsidP="007B60CF">
            <w:pPr>
              <w:rPr>
                <w:b/>
                <w:color w:val="4F81BD" w:themeColor="accent1"/>
              </w:rPr>
            </w:pPr>
          </w:p>
          <w:p w14:paraId="4E212877" w14:textId="1A7A1CA6" w:rsidR="00416F88" w:rsidRPr="00BE232D" w:rsidRDefault="00731045" w:rsidP="007B60CF">
            <w:pPr>
              <w:rPr>
                <w:color w:val="auto"/>
              </w:rPr>
            </w:pPr>
            <w:r w:rsidRPr="006F2371">
              <w:rPr>
                <w:color w:val="4F81BD" w:themeColor="accent1"/>
              </w:rPr>
              <w:t xml:space="preserve">Szkolenie sportowe w </w:t>
            </w:r>
            <w:r w:rsidR="006F2371" w:rsidRPr="006F2371">
              <w:rPr>
                <w:color w:val="4F81BD" w:themeColor="accent1"/>
              </w:rPr>
              <w:t>karate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66F31B84" w:rsidR="00416F88" w:rsidRPr="006F2371" w:rsidRDefault="00731045" w:rsidP="000C1221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 xml:space="preserve">Szkolenie w </w:t>
            </w:r>
            <w:r w:rsidR="006F2371">
              <w:rPr>
                <w:color w:val="4F81BD" w:themeColor="accent1"/>
              </w:rPr>
              <w:t>karate</w:t>
            </w:r>
            <w:r w:rsidRPr="006F2371">
              <w:rPr>
                <w:color w:val="4F81BD" w:themeColor="accent1"/>
              </w:rPr>
              <w:t xml:space="preserve"> będzie polegało na </w:t>
            </w:r>
            <w:r w:rsidR="000C1221" w:rsidRPr="006F2371">
              <w:rPr>
                <w:color w:val="4F81BD" w:themeColor="accent1"/>
              </w:rPr>
              <w:t xml:space="preserve">prowadzeniu treningów, zajęć sportowych oraz uczestniczeniu w rywalizacji sportowej organizowanej przez właściwy związek sportowy. Treningi, zajęcia będą odbywały się </w:t>
            </w:r>
            <w:r w:rsidRPr="006F2371">
              <w:rPr>
                <w:color w:val="4F81BD" w:themeColor="accent1"/>
              </w:rPr>
              <w:t xml:space="preserve">w SP </w:t>
            </w:r>
            <w:r w:rsidR="006F2371">
              <w:rPr>
                <w:color w:val="4F81BD" w:themeColor="accent1"/>
              </w:rPr>
              <w:t>w Kowalewie Pomorskim</w:t>
            </w:r>
            <w:r w:rsidR="000C1221" w:rsidRPr="006F2371">
              <w:rPr>
                <w:color w:val="4F81BD" w:themeColor="accent1"/>
              </w:rPr>
              <w:t>, w poniedziałki</w:t>
            </w:r>
            <w:r w:rsidR="005B774C" w:rsidRPr="006F2371">
              <w:rPr>
                <w:color w:val="4F81BD" w:themeColor="accent1"/>
              </w:rPr>
              <w:t>, środy</w:t>
            </w:r>
            <w:r w:rsidR="005526A4">
              <w:rPr>
                <w:color w:val="4F81BD" w:themeColor="accent1"/>
              </w:rPr>
              <w:t xml:space="preserve">                </w:t>
            </w:r>
            <w:r w:rsidR="005B774C" w:rsidRPr="006F2371">
              <w:rPr>
                <w:color w:val="4F81BD" w:themeColor="accent1"/>
              </w:rPr>
              <w:t xml:space="preserve"> i pią</w:t>
            </w:r>
            <w:r w:rsidR="000C1221" w:rsidRPr="006F2371">
              <w:rPr>
                <w:color w:val="4F81BD" w:themeColor="accent1"/>
              </w:rPr>
              <w:t>tki w godzinach 1</w:t>
            </w:r>
            <w:r w:rsidR="006F2371">
              <w:rPr>
                <w:color w:val="4F81BD" w:themeColor="accent1"/>
              </w:rPr>
              <w:t>6</w:t>
            </w:r>
            <w:r w:rsidR="000C1221" w:rsidRPr="006F2371">
              <w:rPr>
                <w:color w:val="4F81BD" w:themeColor="accent1"/>
              </w:rPr>
              <w:t>:00-1</w:t>
            </w:r>
            <w:r w:rsidR="006F2371">
              <w:rPr>
                <w:color w:val="4F81BD" w:themeColor="accent1"/>
              </w:rPr>
              <w:t>7</w:t>
            </w:r>
            <w:r w:rsidR="000C1221" w:rsidRPr="006F2371">
              <w:rPr>
                <w:color w:val="4F81BD" w:themeColor="accent1"/>
              </w:rPr>
              <w:t>:30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DF32C" w14:textId="77777777" w:rsidR="00416F88" w:rsidRPr="006F2371" w:rsidRDefault="00416F88" w:rsidP="007B60CF">
            <w:pPr>
              <w:rPr>
                <w:color w:val="4F81BD" w:themeColor="accent1"/>
              </w:rPr>
            </w:pPr>
          </w:p>
          <w:p w14:paraId="1B023048" w14:textId="70B525D3" w:rsidR="00BE232D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Odbiorcami zadania będą mieszkańcy miasta</w:t>
            </w:r>
            <w:r w:rsidR="006F2371">
              <w:rPr>
                <w:color w:val="4F81BD" w:themeColor="accent1"/>
              </w:rPr>
              <w:t xml:space="preserve"> i gminy Kowalewo Pomorskie</w:t>
            </w:r>
            <w:r w:rsidRPr="006F2371">
              <w:rPr>
                <w:color w:val="4F81BD" w:themeColor="accent1"/>
              </w:rPr>
              <w:t xml:space="preserve"> w liczbie 50 osób.</w:t>
            </w:r>
          </w:p>
          <w:p w14:paraId="53377A54" w14:textId="0CBEEB62" w:rsidR="005B774C" w:rsidRPr="00BE232D" w:rsidRDefault="005B774C" w:rsidP="007B60CF">
            <w:pPr>
              <w:rPr>
                <w:color w:val="FF0000"/>
              </w:rPr>
            </w:pPr>
            <w:r w:rsidRPr="006F2371">
              <w:rPr>
                <w:color w:val="4F81BD" w:themeColor="accent1"/>
              </w:rPr>
              <w:t xml:space="preserve">Dzieci w wieku od </w:t>
            </w:r>
            <w:r w:rsidR="006F2371">
              <w:rPr>
                <w:color w:val="4F81BD" w:themeColor="accent1"/>
              </w:rPr>
              <w:t>6</w:t>
            </w:r>
            <w:r w:rsidRPr="006F2371">
              <w:rPr>
                <w:color w:val="4F81BD" w:themeColor="accent1"/>
              </w:rPr>
              <w:t xml:space="preserve"> do </w:t>
            </w:r>
            <w:r w:rsidR="006F2371">
              <w:rPr>
                <w:color w:val="4F81BD" w:themeColor="accent1"/>
              </w:rPr>
              <w:t>10</w:t>
            </w:r>
            <w:r w:rsidRPr="006F2371">
              <w:rPr>
                <w:color w:val="4F81BD" w:themeColor="accent1"/>
              </w:rPr>
              <w:t xml:space="preserve"> lat – 40 os. oraz dorośli – 10 os.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0E649C94" w:rsidR="00416F88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 xml:space="preserve">od </w:t>
            </w:r>
            <w:r w:rsidR="006F2371">
              <w:rPr>
                <w:color w:val="4F81BD" w:themeColor="accent1"/>
              </w:rPr>
              <w:t>marca</w:t>
            </w:r>
            <w:r w:rsidRPr="006F2371">
              <w:rPr>
                <w:color w:val="4F81BD" w:themeColor="accent1"/>
              </w:rPr>
              <w:t xml:space="preserve"> do grudnia 20</w:t>
            </w:r>
            <w:r w:rsidR="006F2371">
              <w:rPr>
                <w:color w:val="4F81BD" w:themeColor="accent1"/>
              </w:rPr>
              <w:t>21</w:t>
            </w:r>
            <w:r w:rsidR="001A627A">
              <w:rPr>
                <w:color w:val="4F81BD" w:themeColor="accent1"/>
              </w:rPr>
              <w:t xml:space="preserve"> r.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ABEDC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3B78F788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2ABCEEC1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2D202D7E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467E0A46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1AABC835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02036002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100ED429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7AA71217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0FA6A00C" w14:textId="79E9DAF6" w:rsidR="00416F88" w:rsidRPr="006F2371" w:rsidRDefault="000C1221" w:rsidP="000C1221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nie dotyczy</w:t>
            </w:r>
          </w:p>
        </w:tc>
      </w:tr>
      <w:tr w:rsidR="003A2508" w:rsidRPr="00D97AAD" w14:paraId="2AEB9ABC" w14:textId="77777777" w:rsidTr="001A6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987C4B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BE232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BE232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5B774C" w:rsidRDefault="00416F88" w:rsidP="00BE232D">
            <w:pPr>
              <w:rPr>
                <w:color w:val="auto"/>
              </w:rPr>
            </w:pPr>
          </w:p>
        </w:tc>
      </w:tr>
      <w:tr w:rsidR="003A2508" w:rsidRPr="00D97AAD" w14:paraId="5678A40A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902E5F3" w:rsidR="00416F88" w:rsidRPr="00D97AAD" w:rsidRDefault="00731045" w:rsidP="007310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14:paraId="16E1E70A" w14:textId="77777777" w:rsidR="00416F88" w:rsidRPr="00D97AAD" w:rsidRDefault="00416F88" w:rsidP="007310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2EDC5" w14:textId="77777777" w:rsidR="00BE232D" w:rsidRPr="006F2371" w:rsidRDefault="00BE232D" w:rsidP="007B60CF">
            <w:pPr>
              <w:rPr>
                <w:color w:val="4F81BD" w:themeColor="accent1"/>
              </w:rPr>
            </w:pPr>
          </w:p>
          <w:p w14:paraId="2004FC1E" w14:textId="77777777" w:rsidR="005B774C" w:rsidRPr="006F2371" w:rsidRDefault="005B774C" w:rsidP="007B60CF">
            <w:pPr>
              <w:rPr>
                <w:color w:val="4F81BD" w:themeColor="accent1"/>
              </w:rPr>
            </w:pPr>
          </w:p>
          <w:p w14:paraId="15DAAF4F" w14:textId="77777777" w:rsidR="00987C4B" w:rsidRPr="006F2371" w:rsidRDefault="00987C4B" w:rsidP="007B60CF">
            <w:pPr>
              <w:rPr>
                <w:color w:val="4F81BD" w:themeColor="accent1"/>
              </w:rPr>
            </w:pPr>
          </w:p>
          <w:p w14:paraId="0184354E" w14:textId="77777777" w:rsidR="00987C4B" w:rsidRPr="006F2371" w:rsidRDefault="00987C4B" w:rsidP="007B60CF">
            <w:pPr>
              <w:rPr>
                <w:color w:val="4F81BD" w:themeColor="accent1"/>
              </w:rPr>
            </w:pPr>
          </w:p>
          <w:p w14:paraId="2B6D31FE" w14:textId="1723B0BF" w:rsidR="00BE232D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Turniej piłki nożnej</w:t>
            </w:r>
          </w:p>
          <w:p w14:paraId="25472C3B" w14:textId="77777777" w:rsidR="00416F88" w:rsidRPr="006F2371" w:rsidRDefault="00416F88" w:rsidP="007B60CF">
            <w:pPr>
              <w:rPr>
                <w:color w:val="4F81BD" w:themeColor="accent1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63A79E29" w:rsidR="00416F88" w:rsidRPr="006F2371" w:rsidRDefault="00987C4B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 xml:space="preserve">Zorganizowanie jednodniowego turnieju piłki nożnej dla dzieci w wieku 12 lat z udziałem 8 drużyn. </w:t>
            </w:r>
            <w:r w:rsidR="00BE232D" w:rsidRPr="006F2371">
              <w:rPr>
                <w:color w:val="4F81BD" w:themeColor="accent1"/>
              </w:rPr>
              <w:t xml:space="preserve">Turniej odbędzie się w </w:t>
            </w:r>
            <w:r w:rsidR="001A627A">
              <w:rPr>
                <w:color w:val="4F81BD" w:themeColor="accent1"/>
              </w:rPr>
              <w:t>Centrum Rekreacji i Sportu w Kowalewie Pomorskim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F3ADCB" w14:textId="7C18BAA6" w:rsidR="00416F88" w:rsidRPr="006F2371" w:rsidRDefault="00BE232D" w:rsidP="00BE232D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Odbiorcami zadania będą mieszkańcy miasta</w:t>
            </w:r>
            <w:r w:rsidR="001A627A">
              <w:rPr>
                <w:color w:val="4F81BD" w:themeColor="accent1"/>
              </w:rPr>
              <w:t xml:space="preserve"> i gminy Kowalewo Pomorskie</w:t>
            </w:r>
            <w:r w:rsidRPr="006F2371">
              <w:rPr>
                <w:color w:val="4F81BD" w:themeColor="accent1"/>
              </w:rPr>
              <w:t xml:space="preserve"> w liczbie </w:t>
            </w:r>
            <w:r w:rsidR="00987C4B" w:rsidRPr="006F2371">
              <w:rPr>
                <w:color w:val="4F81BD" w:themeColor="accent1"/>
              </w:rPr>
              <w:t xml:space="preserve">min. </w:t>
            </w:r>
            <w:r w:rsidR="001A627A">
              <w:rPr>
                <w:color w:val="4F81BD" w:themeColor="accent1"/>
              </w:rPr>
              <w:t>60</w:t>
            </w:r>
            <w:r w:rsidR="00F7406A" w:rsidRPr="006F2371">
              <w:rPr>
                <w:color w:val="4F81BD" w:themeColor="accent1"/>
              </w:rPr>
              <w:t xml:space="preserve"> osób w </w:t>
            </w:r>
            <w:r w:rsidR="001A627A">
              <w:rPr>
                <w:color w:val="4F81BD" w:themeColor="accent1"/>
              </w:rPr>
              <w:t>czterech</w:t>
            </w:r>
            <w:r w:rsidR="00F7406A" w:rsidRPr="006F2371">
              <w:rPr>
                <w:color w:val="4F81BD" w:themeColor="accent1"/>
              </w:rPr>
              <w:t xml:space="preserve"> drużynach. </w:t>
            </w:r>
          </w:p>
          <w:p w14:paraId="71EA38F2" w14:textId="77777777" w:rsidR="00BE232D" w:rsidRPr="006F2371" w:rsidRDefault="00BE232D" w:rsidP="00BE232D">
            <w:pPr>
              <w:rPr>
                <w:color w:val="4F81BD" w:themeColor="accent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0F38FA8" w:rsidR="00416F88" w:rsidRPr="006F2371" w:rsidRDefault="00BE232D" w:rsidP="007B60CF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wrzesień 20</w:t>
            </w:r>
            <w:r w:rsidR="001A627A">
              <w:rPr>
                <w:color w:val="4F81BD" w:themeColor="accent1"/>
              </w:rPr>
              <w:t>21 r.</w:t>
            </w:r>
          </w:p>
          <w:p w14:paraId="6E4A73B8" w14:textId="77777777" w:rsidR="00416F88" w:rsidRPr="006F2371" w:rsidRDefault="00416F88" w:rsidP="007B60C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D14D2" w14:textId="77777777" w:rsidR="000C1221" w:rsidRPr="006F2371" w:rsidRDefault="000C1221" w:rsidP="000C1221">
            <w:pPr>
              <w:rPr>
                <w:color w:val="4F81BD" w:themeColor="accent1"/>
              </w:rPr>
            </w:pPr>
          </w:p>
          <w:p w14:paraId="7E14AF27" w14:textId="77777777" w:rsidR="000C1221" w:rsidRPr="006F2371" w:rsidRDefault="000C1221" w:rsidP="007B60CF">
            <w:pPr>
              <w:jc w:val="center"/>
              <w:rPr>
                <w:color w:val="4F81BD" w:themeColor="accent1"/>
              </w:rPr>
            </w:pPr>
          </w:p>
          <w:p w14:paraId="72B2E063" w14:textId="77777777" w:rsidR="001A627A" w:rsidRDefault="001A627A" w:rsidP="007B60CF">
            <w:pPr>
              <w:jc w:val="center"/>
              <w:rPr>
                <w:color w:val="4F81BD" w:themeColor="accent1"/>
              </w:rPr>
            </w:pPr>
          </w:p>
          <w:p w14:paraId="50170BC9" w14:textId="77777777" w:rsidR="001A627A" w:rsidRDefault="001A627A" w:rsidP="007B60CF">
            <w:pPr>
              <w:jc w:val="center"/>
              <w:rPr>
                <w:color w:val="4F81BD" w:themeColor="accent1"/>
              </w:rPr>
            </w:pPr>
          </w:p>
          <w:p w14:paraId="39463C00" w14:textId="53571D97" w:rsidR="000C1221" w:rsidRPr="006F2371" w:rsidRDefault="000C1221" w:rsidP="007B60CF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55C48E7" w:rsidR="00E07C9D" w:rsidRPr="001810E8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="001810E8" w:rsidRPr="001A627A">
              <w:rPr>
                <w:rFonts w:asciiTheme="minorHAnsi" w:hAnsiTheme="minorHAnsi" w:cstheme="minorHAnsi"/>
                <w:color w:val="4F81BD" w:themeColor="accent1"/>
              </w:rPr>
              <w:t>Należy odnieść się do poniższych trzech pytań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E4FBFBF" w14:textId="77777777" w:rsidR="00D4365B" w:rsidRPr="005526A4" w:rsidRDefault="00D4365B" w:rsidP="00D4365B">
            <w:pPr>
              <w:jc w:val="both"/>
              <w:rPr>
                <w:iCs/>
                <w:color w:val="FF0000"/>
                <w:sz w:val="20"/>
                <w:szCs w:val="20"/>
              </w:rPr>
            </w:pPr>
            <w:r w:rsidRPr="005526A4">
              <w:rPr>
                <w:iCs/>
                <w:color w:val="FF0000"/>
                <w:sz w:val="20"/>
                <w:szCs w:val="20"/>
                <w:u w:val="single"/>
              </w:rPr>
              <w:t xml:space="preserve">Wskazane tutaj rezultaty oferent będzie miał obowiązek </w:t>
            </w:r>
            <w:r w:rsidRPr="005526A4">
              <w:rPr>
                <w:b/>
                <w:iCs/>
                <w:color w:val="FF0000"/>
                <w:sz w:val="20"/>
                <w:szCs w:val="20"/>
                <w:u w:val="single"/>
              </w:rPr>
              <w:t>rozliczyć w sprawozdaniu!</w:t>
            </w:r>
            <w:r w:rsidRPr="005526A4">
              <w:rPr>
                <w:iCs/>
                <w:color w:val="FF0000"/>
                <w:sz w:val="20"/>
                <w:szCs w:val="20"/>
              </w:rPr>
              <w:t xml:space="preserve"> Powinny być zatem możliwe do osiągnięcia, udokumentowania i sprawdzenia.</w:t>
            </w:r>
          </w:p>
          <w:p w14:paraId="17180F4A" w14:textId="77777777" w:rsidR="00E07C9D" w:rsidRDefault="003951A1" w:rsidP="00F7406A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Rezultaty to bezpośrednie efekty zaplanowanych działań. Muszą być </w:t>
            </w:r>
            <w:r w:rsidR="00F7406A" w:rsidRPr="001A627A">
              <w:rPr>
                <w:color w:val="4F81BD" w:themeColor="accent1"/>
              </w:rPr>
              <w:t>konkretne, realne i mierzalne (c</w:t>
            </w:r>
            <w:r w:rsidRPr="001A627A">
              <w:rPr>
                <w:color w:val="4F81BD" w:themeColor="accent1"/>
              </w:rPr>
              <w:t>ałość spójnie powinna być odzwierciedlona w cz. 6</w:t>
            </w:r>
            <w:r w:rsidR="00F7406A" w:rsidRPr="001A627A">
              <w:rPr>
                <w:color w:val="4F81BD" w:themeColor="accent1"/>
              </w:rPr>
              <w:t>)</w:t>
            </w:r>
            <w:r w:rsidRPr="001A627A">
              <w:rPr>
                <w:color w:val="4F81BD" w:themeColor="accent1"/>
              </w:rPr>
              <w:t xml:space="preserve">. Każde zaplanowane działanie przynosi rezultaty ilościowe – efekty (np. </w:t>
            </w:r>
            <w:r w:rsidR="00F7406A" w:rsidRPr="001A627A">
              <w:rPr>
                <w:color w:val="4F81BD" w:themeColor="accent1"/>
              </w:rPr>
              <w:t xml:space="preserve">przeprowadzono </w:t>
            </w:r>
            <w:r w:rsidRPr="001A627A">
              <w:rPr>
                <w:color w:val="4F81BD" w:themeColor="accent1"/>
              </w:rPr>
              <w:t xml:space="preserve">100 godz. treningów, </w:t>
            </w:r>
            <w:r w:rsidR="003E1056" w:rsidRPr="001A627A">
              <w:rPr>
                <w:color w:val="4F81BD" w:themeColor="accent1"/>
              </w:rPr>
              <w:t xml:space="preserve">dla </w:t>
            </w:r>
            <w:r w:rsidR="00F7406A" w:rsidRPr="001A627A">
              <w:rPr>
                <w:color w:val="4F81BD" w:themeColor="accent1"/>
              </w:rPr>
              <w:t xml:space="preserve">min. </w:t>
            </w:r>
            <w:r w:rsidRPr="001A627A">
              <w:rPr>
                <w:color w:val="4F81BD" w:themeColor="accent1"/>
              </w:rPr>
              <w:t xml:space="preserve">200 uczestników), rezultaty jakościowe (podniesienie </w:t>
            </w:r>
            <w:r w:rsidR="00F7406A" w:rsidRPr="001A627A">
              <w:rPr>
                <w:color w:val="4F81BD" w:themeColor="accent1"/>
              </w:rPr>
              <w:t xml:space="preserve">poziomu </w:t>
            </w:r>
            <w:r w:rsidRPr="001A627A">
              <w:rPr>
                <w:color w:val="4F81BD" w:themeColor="accent1"/>
              </w:rPr>
              <w:t>wyszkolenia wśród 20 uczestników treningów),</w:t>
            </w:r>
            <w:r w:rsidR="00F7406A" w:rsidRPr="001A627A">
              <w:rPr>
                <w:color w:val="4F81BD" w:themeColor="accent1"/>
              </w:rPr>
              <w:t xml:space="preserve"> mierzenie rezultatów poprzez przeprowadzenie testów sprawności, umiejętności. </w:t>
            </w:r>
            <w:r w:rsidRPr="001A627A">
              <w:rPr>
                <w:color w:val="4F81BD" w:themeColor="accent1"/>
              </w:rPr>
              <w:t xml:space="preserve">Jeżeli realizacja zadania wytworzy rezultaty trwałe należy opisać w jaki sposób będą wykorzystane w dalszej działalności oferenta np. </w:t>
            </w:r>
            <w:r w:rsidR="00F7406A" w:rsidRPr="001A627A">
              <w:rPr>
                <w:color w:val="4F81BD" w:themeColor="accent1"/>
              </w:rPr>
              <w:t>podnoszenie poziomu wyszkolenia zawodników pozwoli na udział w rozgrywkach wyższej/starszej grupy rozgrywkowej.</w:t>
            </w:r>
          </w:p>
          <w:p w14:paraId="110F509E" w14:textId="77777777" w:rsidR="00D4365B" w:rsidRPr="005526A4" w:rsidRDefault="00D4365B" w:rsidP="00D4365B">
            <w:pPr>
              <w:jc w:val="both"/>
              <w:rPr>
                <w:bCs/>
                <w:iCs/>
                <w:color w:val="FF0000"/>
                <w:sz w:val="20"/>
                <w:szCs w:val="20"/>
              </w:rPr>
            </w:pPr>
            <w:r w:rsidRPr="005526A4">
              <w:rPr>
                <w:bCs/>
                <w:iCs/>
                <w:color w:val="FF0000"/>
                <w:sz w:val="20"/>
                <w:szCs w:val="20"/>
              </w:rPr>
              <w:t>UWAGA!!!</w:t>
            </w:r>
          </w:p>
          <w:p w14:paraId="6CFD673C" w14:textId="39FC5DB3" w:rsidR="00D4365B" w:rsidRPr="00D4365B" w:rsidRDefault="00D4365B" w:rsidP="00F7406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526A4">
              <w:rPr>
                <w:bCs/>
                <w:iCs/>
                <w:color w:val="FF0000"/>
                <w:sz w:val="20"/>
                <w:szCs w:val="20"/>
              </w:rPr>
              <w:t>W sprawozdaniu z realizacji zadania publicznego trzeba będzie wskazać, w jaki sposób zmierzono zakładane rezultaty!</w:t>
            </w: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4C747688" w:rsidR="003951A1" w:rsidRPr="00D11CE0" w:rsidRDefault="007D4E1C" w:rsidP="00323E2F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5526A4">
        <w:tblPrEx>
          <w:shd w:val="clear" w:color="auto" w:fill="auto"/>
        </w:tblPrEx>
        <w:tc>
          <w:tcPr>
            <w:tcW w:w="3845" w:type="dxa"/>
            <w:gridSpan w:val="4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960" w:type="dxa"/>
            <w:gridSpan w:val="3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11CE0" w:rsidRPr="00D97AAD" w14:paraId="0D85ED78" w14:textId="77777777" w:rsidTr="005526A4">
        <w:tblPrEx>
          <w:shd w:val="clear" w:color="auto" w:fill="auto"/>
        </w:tblPrEx>
        <w:trPr>
          <w:trHeight w:val="812"/>
        </w:trPr>
        <w:tc>
          <w:tcPr>
            <w:tcW w:w="3845" w:type="dxa"/>
            <w:gridSpan w:val="4"/>
            <w:shd w:val="clear" w:color="auto" w:fill="auto"/>
          </w:tcPr>
          <w:p w14:paraId="585D5071" w14:textId="77777777" w:rsidR="00D11CE0" w:rsidRPr="001A627A" w:rsidRDefault="00D11CE0" w:rsidP="007206CD">
            <w:pPr>
              <w:rPr>
                <w:color w:val="4F81BD" w:themeColor="accent1"/>
              </w:rPr>
            </w:pPr>
          </w:p>
          <w:p w14:paraId="59FE06B8" w14:textId="6A94C7F8" w:rsidR="00D11CE0" w:rsidRPr="001A627A" w:rsidRDefault="00F7406A" w:rsidP="001A627A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Szkolenie sportowe </w:t>
            </w:r>
            <w:r w:rsidR="001810E8" w:rsidRPr="001A627A">
              <w:rPr>
                <w:color w:val="4F81BD" w:themeColor="accent1"/>
              </w:rPr>
              <w:t>w danej dyscyplinie sportowej</w:t>
            </w:r>
          </w:p>
        </w:tc>
        <w:tc>
          <w:tcPr>
            <w:tcW w:w="2960" w:type="dxa"/>
            <w:gridSpan w:val="3"/>
            <w:shd w:val="clear" w:color="auto" w:fill="auto"/>
          </w:tcPr>
          <w:p w14:paraId="5B854302" w14:textId="77777777" w:rsidR="00D4365B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Wskazanie wskaźników, za pomocą których oferent będzie weryfikował osiągnięcie rezultatów</w:t>
            </w:r>
          </w:p>
          <w:p w14:paraId="44F2F75E" w14:textId="2268976B" w:rsidR="001810E8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Np. liczba godzin/liczba osób/ilość turniejów</w:t>
            </w:r>
          </w:p>
          <w:p w14:paraId="01549930" w14:textId="3808A1B2" w:rsidR="00D11CE0" w:rsidRPr="005526A4" w:rsidRDefault="00F7406A" w:rsidP="00D4365B">
            <w:pPr>
              <w:rPr>
                <w:iCs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>min. 100 os.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59400F67" w14:textId="0158F69E" w:rsidR="00D11CE0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Np. listy obecności/dzienniki zajęć, zdjęcia/testy wiedzy/notatki prasowe, internetowe, w zależności od rezultatu, jaki oferent planuje osiągnąć</w:t>
            </w:r>
          </w:p>
          <w:p w14:paraId="02A578D0" w14:textId="77777777" w:rsidR="00FE2461" w:rsidRPr="005526A4" w:rsidRDefault="00FE2461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</w:p>
          <w:p w14:paraId="4367A320" w14:textId="77777777" w:rsidR="00FE2461" w:rsidRPr="005526A4" w:rsidRDefault="00FE2461" w:rsidP="00D4365B">
            <w:pPr>
              <w:rPr>
                <w:iCs/>
                <w:color w:val="4F81BD" w:themeColor="accent1"/>
              </w:rPr>
            </w:pPr>
          </w:p>
          <w:p w14:paraId="25857FD6" w14:textId="21187C5C" w:rsidR="00D11CE0" w:rsidRPr="005526A4" w:rsidRDefault="00F7406A" w:rsidP="00D4365B">
            <w:pPr>
              <w:rPr>
                <w:iCs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 xml:space="preserve">Lista </w:t>
            </w:r>
            <w:r w:rsidR="007206CD" w:rsidRPr="005526A4">
              <w:rPr>
                <w:iCs/>
                <w:color w:val="4F81BD" w:themeColor="accent1"/>
              </w:rPr>
              <w:t>uczestników</w:t>
            </w:r>
          </w:p>
        </w:tc>
      </w:tr>
      <w:tr w:rsidR="00D11CE0" w:rsidRPr="00D97AAD" w14:paraId="625006EA" w14:textId="77777777" w:rsidTr="005526A4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14:paraId="4374F124" w14:textId="4B1E2F9A" w:rsidR="00D11CE0" w:rsidRPr="001A627A" w:rsidRDefault="007206CD" w:rsidP="00FE2461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Udział w zorganizowanej rywalizacji sportowej organizowanej przez właściwy związek sportowy</w:t>
            </w:r>
          </w:p>
        </w:tc>
        <w:tc>
          <w:tcPr>
            <w:tcW w:w="2960" w:type="dxa"/>
            <w:gridSpan w:val="3"/>
            <w:shd w:val="clear" w:color="auto" w:fill="auto"/>
          </w:tcPr>
          <w:p w14:paraId="7853D74E" w14:textId="02FD37CE" w:rsidR="00D11CE0" w:rsidRPr="001A627A" w:rsidRDefault="001810E8" w:rsidP="001810E8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 drużyna (kat. wiekowa)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4377B463" w14:textId="3ADCF7D7" w:rsidR="00D11CE0" w:rsidRPr="001A627A" w:rsidRDefault="007206CD" w:rsidP="007206CD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Komunikat końcowy rozgrywek danej grupy i klasy sportowej</w:t>
            </w:r>
          </w:p>
        </w:tc>
      </w:tr>
      <w:tr w:rsidR="00D11CE0" w:rsidRPr="00D97AAD" w14:paraId="15D13CCD" w14:textId="77777777" w:rsidTr="005526A4">
        <w:tblPrEx>
          <w:shd w:val="clear" w:color="auto" w:fill="auto"/>
        </w:tblPrEx>
        <w:tc>
          <w:tcPr>
            <w:tcW w:w="38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BAABC0" w14:textId="68C870E0" w:rsidR="00D11CE0" w:rsidRPr="001A627A" w:rsidRDefault="007206CD" w:rsidP="001A627A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Organizacja turnieju dla dzieci </w:t>
            </w:r>
            <w:r w:rsidR="001A627A">
              <w:rPr>
                <w:color w:val="4F81BD" w:themeColor="accent1"/>
              </w:rPr>
              <w:t xml:space="preserve">                  </w:t>
            </w:r>
            <w:r w:rsidRPr="001A627A">
              <w:rPr>
                <w:color w:val="4F81BD" w:themeColor="accent1"/>
              </w:rPr>
              <w:t xml:space="preserve">i młodzieży w danej kategorii wiekowej </w:t>
            </w:r>
          </w:p>
        </w:tc>
        <w:tc>
          <w:tcPr>
            <w:tcW w:w="2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5BA869" w14:textId="2B4E8028" w:rsidR="00D11CE0" w:rsidRPr="001A627A" w:rsidRDefault="007206CD" w:rsidP="001810E8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min. 8 zespołów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4D5F780D" w:rsidR="00D11CE0" w:rsidRPr="001A627A" w:rsidRDefault="007206CD" w:rsidP="007206CD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Komunikat końcowy</w:t>
            </w:r>
          </w:p>
        </w:tc>
      </w:tr>
    </w:tbl>
    <w:p w14:paraId="17163089" w14:textId="6624193A" w:rsidR="00E07C9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E8A682" w14:textId="77777777" w:rsidR="00FE2461" w:rsidRPr="00D97AAD" w:rsidRDefault="00FE2461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0C8BB44E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690CCD4" w14:textId="77777777" w:rsidR="00FE2461" w:rsidRPr="00D97AAD" w:rsidRDefault="00FE2461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ED3712">
        <w:trPr>
          <w:trHeight w:val="41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B5AA" w14:textId="77777777" w:rsidR="00E07C9D" w:rsidRDefault="00ED3712" w:rsidP="00ED3712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Należy podać dotychczasowe doświadczenie oferenta związane z realizacją zadań o podobnym charakterze. </w:t>
            </w:r>
            <w:r w:rsidRPr="001A627A">
              <w:rPr>
                <w:color w:val="4F81BD" w:themeColor="accent1"/>
              </w:rPr>
              <w:br/>
              <w:t>W razie braku doświadczenia należy podać doświadczenie osób, które będą zaangażowane w realizację zadania.</w:t>
            </w:r>
          </w:p>
          <w:p w14:paraId="30487AE6" w14:textId="60151071" w:rsidR="00FE2461" w:rsidRPr="001A627A" w:rsidRDefault="00FE2461" w:rsidP="00ED3712">
            <w:pPr>
              <w:jc w:val="both"/>
              <w:rPr>
                <w:color w:val="4F81BD" w:themeColor="accent1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ED3712">
        <w:trPr>
          <w:trHeight w:val="56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C1E7" w14:textId="54B96D36" w:rsidR="00E07C9D" w:rsidRDefault="00ED3712" w:rsidP="00FE2461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Należy wpisać informacje o kluczowych w zadaniu stanowiskach (trener, prowadzący zajęcia itp.). Trzeba wskazać kwalifikacje i doświadczenie tych osób. Ponadto należy zawrzeć wkład własny i zasoby rzeczowe oferenta, które oferent zamierza wykorz</w:t>
            </w:r>
            <w:r w:rsidR="005409CA" w:rsidRPr="001A627A">
              <w:rPr>
                <w:color w:val="4F81BD" w:themeColor="accent1"/>
              </w:rPr>
              <w:t>ystać przy realizacji zadania. N</w:t>
            </w:r>
            <w:r w:rsidRPr="001A627A">
              <w:rPr>
                <w:color w:val="4F81BD" w:themeColor="accent1"/>
              </w:rPr>
              <w:t xml:space="preserve">ależy wskazać kwotę oraz źródła, </w:t>
            </w:r>
            <w:r w:rsidR="00FE2461">
              <w:rPr>
                <w:color w:val="4F81BD" w:themeColor="accent1"/>
              </w:rPr>
              <w:t xml:space="preserve">                     </w:t>
            </w:r>
            <w:r w:rsidRPr="001A627A">
              <w:rPr>
                <w:color w:val="4F81BD" w:themeColor="accent1"/>
              </w:rPr>
              <w:t xml:space="preserve">z których będą pochodzić </w:t>
            </w:r>
            <w:r w:rsidR="005409CA" w:rsidRPr="001A627A">
              <w:rPr>
                <w:color w:val="4F81BD" w:themeColor="accent1"/>
              </w:rPr>
              <w:t xml:space="preserve">środki finansowe własne </w:t>
            </w:r>
            <w:r w:rsidRPr="001A627A">
              <w:rPr>
                <w:color w:val="4F81BD" w:themeColor="accent1"/>
              </w:rPr>
              <w:t>(składki członkowskie, 1%</w:t>
            </w:r>
            <w:r w:rsidR="005409CA" w:rsidRPr="001A627A">
              <w:rPr>
                <w:color w:val="4F81BD" w:themeColor="accent1"/>
              </w:rPr>
              <w:t>,</w:t>
            </w:r>
            <w:r w:rsidRPr="001A627A">
              <w:rPr>
                <w:color w:val="4F81BD" w:themeColor="accent1"/>
              </w:rPr>
              <w:t xml:space="preserve"> darowizn</w:t>
            </w:r>
            <w:r w:rsidR="007206CD" w:rsidRPr="001A627A">
              <w:rPr>
                <w:color w:val="4F81BD" w:themeColor="accent1"/>
              </w:rPr>
              <w:t>y</w:t>
            </w:r>
            <w:r w:rsidRPr="001A627A">
              <w:rPr>
                <w:color w:val="4F81BD" w:themeColor="accent1"/>
              </w:rPr>
              <w:t xml:space="preserve">, inne źródła </w:t>
            </w:r>
            <w:r w:rsidR="005409CA" w:rsidRPr="001A627A">
              <w:rPr>
                <w:color w:val="4F81BD" w:themeColor="accent1"/>
              </w:rPr>
              <w:t xml:space="preserve">np. </w:t>
            </w:r>
            <w:r w:rsidRPr="001A627A">
              <w:rPr>
                <w:color w:val="4F81BD" w:themeColor="accent1"/>
              </w:rPr>
              <w:t>publiczne). Jeżeli oferent planuje w ramach realizacji zadania pobierać wpłaty od adresatów zadania należy odrębnie wskazać tę kwotę</w:t>
            </w:r>
            <w:r w:rsidR="005409CA" w:rsidRPr="001A627A">
              <w:rPr>
                <w:color w:val="4F81BD" w:themeColor="accent1"/>
              </w:rPr>
              <w:t xml:space="preserve"> z określeniem kosztu dla 1 uczestnika.</w:t>
            </w:r>
          </w:p>
          <w:p w14:paraId="709162BF" w14:textId="525A02D7" w:rsidR="00FE2461" w:rsidRPr="00ED3712" w:rsidRDefault="00FE2461" w:rsidP="005409CA"/>
        </w:tc>
      </w:tr>
    </w:tbl>
    <w:p w14:paraId="2FB8A660" w14:textId="77777777" w:rsidR="00E60F01" w:rsidRDefault="00E60F01" w:rsidP="005409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C0EDF91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41A3B5DC" w14:textId="77777777" w:rsidR="00FE2461" w:rsidRDefault="00FE246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4188A6" w14:textId="77777777" w:rsidR="00FE2461" w:rsidRDefault="00881595" w:rsidP="00D4365B">
      <w:pPr>
        <w:widowControl w:val="0"/>
        <w:autoSpaceDE w:val="0"/>
        <w:autoSpaceDN w:val="0"/>
        <w:adjustRightInd w:val="0"/>
        <w:ind w:left="284" w:hanging="993"/>
        <w:jc w:val="both"/>
        <w:rPr>
          <w:bCs/>
          <w:color w:val="4F81BD" w:themeColor="accent1"/>
        </w:rPr>
      </w:pPr>
      <w:r w:rsidRPr="001A627A">
        <w:rPr>
          <w:bCs/>
          <w:color w:val="4F81BD" w:themeColor="accent1"/>
        </w:rPr>
        <w:t>W ogłoszeniu konkursowym szczegółowo określono katalog kosztów, które mogą być pokryte</w:t>
      </w:r>
      <w:r w:rsidR="00D4365B">
        <w:rPr>
          <w:bCs/>
          <w:color w:val="4F81BD" w:themeColor="accent1"/>
        </w:rPr>
        <w:t xml:space="preserve"> z dotacji.</w:t>
      </w:r>
    </w:p>
    <w:p w14:paraId="5B7EAFF8" w14:textId="689F95C5" w:rsidR="00676B6B" w:rsidRPr="001A627A" w:rsidRDefault="00881595" w:rsidP="00D4365B">
      <w:pPr>
        <w:widowControl w:val="0"/>
        <w:autoSpaceDE w:val="0"/>
        <w:autoSpaceDN w:val="0"/>
        <w:adjustRightInd w:val="0"/>
        <w:ind w:left="284" w:hanging="993"/>
        <w:jc w:val="both"/>
        <w:rPr>
          <w:bCs/>
          <w:color w:val="4F81BD" w:themeColor="accent1"/>
        </w:rPr>
      </w:pPr>
      <w:r w:rsidRPr="001A627A">
        <w:rPr>
          <w:bCs/>
          <w:color w:val="4F81BD" w:themeColor="accent1"/>
        </w:rPr>
        <w:t xml:space="preserve"> </w:t>
      </w:r>
      <w:r w:rsidR="001A627A">
        <w:rPr>
          <w:bCs/>
          <w:color w:val="4F81BD" w:themeColor="accent1"/>
        </w:rPr>
        <w:t xml:space="preserve">              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8"/>
        <w:gridCol w:w="3081"/>
        <w:gridCol w:w="995"/>
        <w:gridCol w:w="1418"/>
        <w:gridCol w:w="1133"/>
        <w:gridCol w:w="993"/>
        <w:gridCol w:w="708"/>
        <w:gridCol w:w="570"/>
        <w:gridCol w:w="706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7B89E50E" w:rsidR="005C3B47" w:rsidRPr="00881595" w:rsidRDefault="00C558C9" w:rsidP="005C3B47">
            <w:pPr>
              <w:jc w:val="both"/>
              <w:rPr>
                <w:b/>
                <w:color w:val="FF000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="0088159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81595" w:rsidRPr="001A627A">
              <w:rPr>
                <w:color w:val="4F81BD" w:themeColor="accent1"/>
              </w:rPr>
              <w:t>Oferent wskazuje wszystkie koszty merytoryczne niezbędne do realizacji zadania</w:t>
            </w:r>
          </w:p>
        </w:tc>
      </w:tr>
      <w:tr w:rsidR="005526A4" w:rsidRPr="003A2508" w14:paraId="5615CE80" w14:textId="77777777" w:rsidTr="005526A4">
        <w:tc>
          <w:tcPr>
            <w:tcW w:w="48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4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68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400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5526A4" w:rsidRPr="003A2508" w14:paraId="16555816" w14:textId="77777777" w:rsidTr="005526A4">
        <w:tc>
          <w:tcPr>
            <w:tcW w:w="48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4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8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268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32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A627A">
        <w:tc>
          <w:tcPr>
            <w:tcW w:w="48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526A4" w:rsidRPr="003A2508" w14:paraId="659AE0B6" w14:textId="77777777" w:rsidTr="005526A4">
        <w:tc>
          <w:tcPr>
            <w:tcW w:w="48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49" w:type="pct"/>
          </w:tcPr>
          <w:p w14:paraId="13D3C365" w14:textId="77777777" w:rsidR="007206CD" w:rsidRPr="00FE246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881595" w:rsidRPr="00FE2461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0A2D143" w14:textId="7BBF35D6" w:rsidR="006160C1" w:rsidRPr="00FE2461" w:rsidRDefault="00881595" w:rsidP="00323E2F">
            <w:r w:rsidRPr="00FE2461">
              <w:rPr>
                <w:color w:val="4F81BD" w:themeColor="accent1"/>
              </w:rPr>
              <w:t>przy każdym działaniu należy wpisać jego nazwę/tytuł spójnie z tabelą cz. III 4</w:t>
            </w:r>
            <w:r w:rsidR="007206CD" w:rsidRPr="00FE2461">
              <w:rPr>
                <w:color w:val="4F81BD" w:themeColor="accent1"/>
              </w:rPr>
              <w:t xml:space="preserve"> np. szkolenie sportowe w </w:t>
            </w:r>
            <w:r w:rsidR="001A627A" w:rsidRPr="00FE2461">
              <w:rPr>
                <w:color w:val="4F81BD" w:themeColor="accent1"/>
              </w:rPr>
              <w:t>piłce ręcznej</w:t>
            </w:r>
          </w:p>
        </w:tc>
        <w:tc>
          <w:tcPr>
            <w:tcW w:w="468" w:type="pct"/>
          </w:tcPr>
          <w:p w14:paraId="4142DA2C" w14:textId="77777777" w:rsidR="006160C1" w:rsidRPr="00FE2461" w:rsidRDefault="006160C1" w:rsidP="00323E2F"/>
        </w:tc>
        <w:tc>
          <w:tcPr>
            <w:tcW w:w="667" w:type="pct"/>
          </w:tcPr>
          <w:p w14:paraId="3CB893DD" w14:textId="77777777" w:rsidR="006160C1" w:rsidRPr="00FE2461" w:rsidRDefault="006160C1" w:rsidP="00323E2F"/>
        </w:tc>
        <w:tc>
          <w:tcPr>
            <w:tcW w:w="533" w:type="pct"/>
          </w:tcPr>
          <w:p w14:paraId="100D62E0" w14:textId="77777777" w:rsidR="006160C1" w:rsidRPr="00FE2461" w:rsidRDefault="006160C1" w:rsidP="00323E2F"/>
        </w:tc>
        <w:tc>
          <w:tcPr>
            <w:tcW w:w="467" w:type="pct"/>
          </w:tcPr>
          <w:p w14:paraId="6C96D9D4" w14:textId="77777777" w:rsidR="006160C1" w:rsidRPr="00FE2461" w:rsidRDefault="006160C1" w:rsidP="00323E2F"/>
        </w:tc>
        <w:tc>
          <w:tcPr>
            <w:tcW w:w="333" w:type="pct"/>
          </w:tcPr>
          <w:p w14:paraId="722F8B87" w14:textId="77777777" w:rsidR="006160C1" w:rsidRPr="007206CD" w:rsidRDefault="006160C1" w:rsidP="00323E2F"/>
        </w:tc>
        <w:tc>
          <w:tcPr>
            <w:tcW w:w="268" w:type="pct"/>
          </w:tcPr>
          <w:p w14:paraId="2508C171" w14:textId="77777777" w:rsidR="006160C1" w:rsidRPr="007206CD" w:rsidRDefault="006160C1" w:rsidP="00323E2F"/>
        </w:tc>
        <w:tc>
          <w:tcPr>
            <w:tcW w:w="332" w:type="pct"/>
          </w:tcPr>
          <w:p w14:paraId="5BF1C838" w14:textId="77777777" w:rsidR="006160C1" w:rsidRPr="007206CD" w:rsidRDefault="006160C1" w:rsidP="00323E2F"/>
        </w:tc>
      </w:tr>
      <w:tr w:rsidR="005526A4" w:rsidRPr="003A2508" w14:paraId="461CAF49" w14:textId="77777777" w:rsidTr="005526A4">
        <w:tc>
          <w:tcPr>
            <w:tcW w:w="48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49" w:type="pct"/>
          </w:tcPr>
          <w:p w14:paraId="4EB0A671" w14:textId="77777777" w:rsidR="0098297B" w:rsidRPr="00FE246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881595" w:rsidRPr="00FE2461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E60C8C2" w14:textId="69EE25A6" w:rsidR="006160C1" w:rsidRPr="00FE2461" w:rsidRDefault="00881595" w:rsidP="00323E2F">
            <w:r w:rsidRPr="00FE2461">
              <w:rPr>
                <w:color w:val="4F81BD" w:themeColor="accent1"/>
              </w:rPr>
              <w:lastRenderedPageBreak/>
              <w:t>w każdym wierszu wpisujemy nazwę kosztu</w:t>
            </w:r>
            <w:r w:rsidR="007206CD" w:rsidRPr="00FE2461">
              <w:rPr>
                <w:color w:val="4F81BD" w:themeColor="accent1"/>
              </w:rPr>
              <w:t xml:space="preserve"> np. wynajem hali sportowej</w:t>
            </w:r>
          </w:p>
        </w:tc>
        <w:tc>
          <w:tcPr>
            <w:tcW w:w="468" w:type="pct"/>
          </w:tcPr>
          <w:p w14:paraId="6B06ED17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520293B8" w14:textId="24A96798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 godz.</w:t>
            </w:r>
          </w:p>
        </w:tc>
        <w:tc>
          <w:tcPr>
            <w:tcW w:w="667" w:type="pct"/>
          </w:tcPr>
          <w:p w14:paraId="11F7FD86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7E9D123" w14:textId="1DF968A2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 zł</w:t>
            </w:r>
          </w:p>
        </w:tc>
        <w:tc>
          <w:tcPr>
            <w:tcW w:w="533" w:type="pct"/>
          </w:tcPr>
          <w:p w14:paraId="042FDA3C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7008F6A4" w14:textId="724197EC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100</w:t>
            </w:r>
          </w:p>
        </w:tc>
        <w:tc>
          <w:tcPr>
            <w:tcW w:w="467" w:type="pct"/>
          </w:tcPr>
          <w:p w14:paraId="596E200F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2EAE3FF" w14:textId="06EE3F03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6000 zł</w:t>
            </w:r>
          </w:p>
        </w:tc>
        <w:tc>
          <w:tcPr>
            <w:tcW w:w="333" w:type="pct"/>
          </w:tcPr>
          <w:p w14:paraId="28396F33" w14:textId="77777777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3E6BCEE5" w14:textId="77777777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48ECF916" w14:textId="77777777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4490F157" w14:textId="77777777" w:rsidTr="005526A4">
        <w:tc>
          <w:tcPr>
            <w:tcW w:w="48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49" w:type="pct"/>
          </w:tcPr>
          <w:p w14:paraId="6036441C" w14:textId="77777777" w:rsidR="0098297B" w:rsidRPr="00FE2461" w:rsidRDefault="006160C1" w:rsidP="00323E2F">
            <w:pPr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  <w:t>Koszt 2</w:t>
            </w:r>
            <w:r w:rsidR="0098297B" w:rsidRPr="00FE2461"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  <w:t xml:space="preserve"> </w:t>
            </w:r>
          </w:p>
          <w:p w14:paraId="479B4B43" w14:textId="1CDFBF0A" w:rsidR="006160C1" w:rsidRPr="00FE2461" w:rsidRDefault="0098297B" w:rsidP="00323E2F">
            <w:pPr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np. transport</w:t>
            </w:r>
          </w:p>
        </w:tc>
        <w:tc>
          <w:tcPr>
            <w:tcW w:w="468" w:type="pct"/>
          </w:tcPr>
          <w:p w14:paraId="2F0A6F20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BA3311E" w14:textId="3E55EB47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 km.</w:t>
            </w:r>
          </w:p>
        </w:tc>
        <w:tc>
          <w:tcPr>
            <w:tcW w:w="667" w:type="pct"/>
          </w:tcPr>
          <w:p w14:paraId="7B19E556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EA01554" w14:textId="2B7FFF77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2 zł</w:t>
            </w:r>
          </w:p>
        </w:tc>
        <w:tc>
          <w:tcPr>
            <w:tcW w:w="533" w:type="pct"/>
          </w:tcPr>
          <w:p w14:paraId="68784F5F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E5F11A7" w14:textId="6A89D2DD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300</w:t>
            </w:r>
          </w:p>
        </w:tc>
        <w:tc>
          <w:tcPr>
            <w:tcW w:w="467" w:type="pct"/>
          </w:tcPr>
          <w:p w14:paraId="446B62F1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30352137" w14:textId="66BF9EA6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600 zł</w:t>
            </w:r>
          </w:p>
        </w:tc>
        <w:tc>
          <w:tcPr>
            <w:tcW w:w="333" w:type="pct"/>
          </w:tcPr>
          <w:p w14:paraId="014803E4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42C9EB30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57507478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12AA68A5" w14:textId="77777777" w:rsidTr="005526A4">
        <w:tc>
          <w:tcPr>
            <w:tcW w:w="48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562BFCD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90BF77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0E2AD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8F838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AB6B0A3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DA30CB9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32BCED4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4ACF6DA9" w14:textId="77777777" w:rsidTr="005526A4">
        <w:tc>
          <w:tcPr>
            <w:tcW w:w="48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4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468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20830508" w14:textId="77777777" w:rsidTr="005526A4">
        <w:tc>
          <w:tcPr>
            <w:tcW w:w="48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4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8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4C17F526" w14:textId="77777777" w:rsidTr="005526A4">
        <w:tc>
          <w:tcPr>
            <w:tcW w:w="483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4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6B93A38" w14:textId="77777777" w:rsidTr="005526A4">
        <w:tc>
          <w:tcPr>
            <w:tcW w:w="483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36D2E672" w14:textId="77777777" w:rsidTr="005526A4">
        <w:tc>
          <w:tcPr>
            <w:tcW w:w="483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4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468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1D7D843F" w14:textId="77777777" w:rsidTr="005526A4">
        <w:tc>
          <w:tcPr>
            <w:tcW w:w="483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4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8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5994C149" w14:textId="77777777" w:rsidTr="005526A4">
        <w:tc>
          <w:tcPr>
            <w:tcW w:w="483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4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0B8E7AFF" w14:textId="77777777" w:rsidTr="005526A4">
        <w:tc>
          <w:tcPr>
            <w:tcW w:w="483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0C0742BD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467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1A627A">
        <w:tc>
          <w:tcPr>
            <w:tcW w:w="483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8"/>
            <w:shd w:val="clear" w:color="auto" w:fill="DDD9C3" w:themeFill="background2" w:themeFillShade="E6"/>
          </w:tcPr>
          <w:p w14:paraId="1E57ED36" w14:textId="02257533" w:rsidR="00E617D8" w:rsidRPr="001A627A" w:rsidRDefault="00E617D8" w:rsidP="00323E2F">
            <w:pPr>
              <w:rPr>
                <w:b/>
                <w:color w:val="4F81BD" w:themeColor="accent1"/>
              </w:rPr>
            </w:pPr>
            <w:r w:rsidRPr="001A627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  <w:r w:rsidR="00881595" w:rsidRPr="001A627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 </w:t>
            </w:r>
          </w:p>
        </w:tc>
      </w:tr>
      <w:tr w:rsidR="005526A4" w:rsidRPr="003A2508" w14:paraId="45219FD3" w14:textId="77777777" w:rsidTr="005526A4">
        <w:tc>
          <w:tcPr>
            <w:tcW w:w="483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49" w:type="pct"/>
          </w:tcPr>
          <w:p w14:paraId="495A8F9E" w14:textId="77777777" w:rsidR="0098297B" w:rsidRPr="001A627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1A627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  <w:r w:rsidR="0098297B" w:rsidRPr="001A627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14:paraId="4A3F54A3" w14:textId="0AF8B004" w:rsidR="006160C1" w:rsidRPr="001A627A" w:rsidRDefault="005409CA" w:rsidP="00323E2F">
            <w:pPr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</w:pPr>
            <w:r w:rsidRPr="001A627A">
              <w:rPr>
                <w:color w:val="4F81BD" w:themeColor="accent1"/>
              </w:rPr>
              <w:t>księgowość</w:t>
            </w:r>
          </w:p>
        </w:tc>
        <w:tc>
          <w:tcPr>
            <w:tcW w:w="468" w:type="pct"/>
          </w:tcPr>
          <w:p w14:paraId="0B0EE56F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7A9EDFF5" w14:textId="7E088D87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1 </w:t>
            </w:r>
            <w:proofErr w:type="spellStart"/>
            <w:r w:rsidRPr="001A627A">
              <w:rPr>
                <w:color w:val="4F81BD" w:themeColor="accent1"/>
              </w:rPr>
              <w:t>usł</w:t>
            </w:r>
            <w:proofErr w:type="spellEnd"/>
            <w:r w:rsidRPr="001A627A">
              <w:rPr>
                <w:color w:val="4F81BD" w:themeColor="accent1"/>
              </w:rPr>
              <w:t>.</w:t>
            </w:r>
          </w:p>
        </w:tc>
        <w:tc>
          <w:tcPr>
            <w:tcW w:w="667" w:type="pct"/>
          </w:tcPr>
          <w:p w14:paraId="41937C22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3C02A5AD" w14:textId="292A82B5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 zł</w:t>
            </w:r>
          </w:p>
        </w:tc>
        <w:tc>
          <w:tcPr>
            <w:tcW w:w="533" w:type="pct"/>
          </w:tcPr>
          <w:p w14:paraId="5EE52D99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C9AB86F" w14:textId="19132A3D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</w:t>
            </w:r>
          </w:p>
        </w:tc>
        <w:tc>
          <w:tcPr>
            <w:tcW w:w="467" w:type="pct"/>
          </w:tcPr>
          <w:p w14:paraId="0F482FF8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66A26B50" w14:textId="5F64ED59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 zł</w:t>
            </w:r>
          </w:p>
        </w:tc>
        <w:tc>
          <w:tcPr>
            <w:tcW w:w="333" w:type="pct"/>
          </w:tcPr>
          <w:p w14:paraId="7FFBD8F7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7BBF7410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7AD47F39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5B0639B9" w14:textId="77777777" w:rsidTr="005526A4">
        <w:tc>
          <w:tcPr>
            <w:tcW w:w="483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4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EE6BEDA" w14:textId="77777777" w:rsidTr="005526A4">
        <w:tc>
          <w:tcPr>
            <w:tcW w:w="483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FA189EB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467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39628B83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467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4084A040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047D3C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F6C136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58764D">
              <w:rPr>
                <w:color w:val="FF0000"/>
              </w:rPr>
              <w:t xml:space="preserve"> </w:t>
            </w:r>
            <w:r w:rsidR="0058764D" w:rsidRPr="001A627A">
              <w:rPr>
                <w:color w:val="4F81BD" w:themeColor="accent1"/>
              </w:rPr>
              <w:t>Należy wpisa</w:t>
            </w:r>
            <w:r w:rsidR="005409CA" w:rsidRPr="001A627A">
              <w:rPr>
                <w:color w:val="4F81BD" w:themeColor="accent1"/>
              </w:rPr>
              <w:t xml:space="preserve">ć spójnie z informacją w cz. IV ust. </w:t>
            </w:r>
            <w:r w:rsidR="0058764D" w:rsidRPr="001A627A">
              <w:rPr>
                <w:color w:val="4F81BD" w:themeColor="accent1"/>
              </w:rPr>
              <w:t>2, wszystkie środki finansowe, które oferent wniesie do zadania (</w:t>
            </w:r>
            <w:r w:rsidR="002A1352" w:rsidRPr="001A627A">
              <w:rPr>
                <w:color w:val="4F81BD" w:themeColor="accent1"/>
              </w:rPr>
              <w:t>oprócz</w:t>
            </w:r>
            <w:r w:rsidR="0058764D" w:rsidRPr="001A627A">
              <w:rPr>
                <w:color w:val="4F81BD" w:themeColor="accent1"/>
              </w:rPr>
              <w:t xml:space="preserve"> opłat od adresatów zadania)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0274105" w:rsidR="00E617D8" w:rsidRPr="0058764D" w:rsidRDefault="00E617D8" w:rsidP="0098297B">
            <w:pPr>
              <w:rPr>
                <w:color w:val="FF000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  <w:r w:rsidR="0058764D">
              <w:rPr>
                <w:rFonts w:asciiTheme="minorHAnsi" w:hAnsiTheme="minorHAnsi"/>
                <w:sz w:val="20"/>
              </w:rPr>
              <w:t xml:space="preserve"> </w:t>
            </w:r>
            <w:r w:rsidR="0058764D" w:rsidRPr="001A627A">
              <w:rPr>
                <w:color w:val="4F81BD" w:themeColor="accent1"/>
              </w:rPr>
              <w:t>Należy wpisać spójnie z informacją w cz. IV.2, środki finansowe pozyskane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3645334D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CDD5E9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297619F" w14:textId="77777777" w:rsidR="005C3B47" w:rsidRDefault="005C3B47" w:rsidP="005C3B47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  <w:p w14:paraId="0FD3BE11" w14:textId="77777777" w:rsidR="0058764D" w:rsidRDefault="0058764D" w:rsidP="005C3B47">
            <w:pPr>
              <w:jc w:val="both"/>
              <w:rPr>
                <w:color w:val="FF0000"/>
              </w:rPr>
            </w:pPr>
            <w:r w:rsidRPr="0058764D">
              <w:rPr>
                <w:color w:val="FF0000"/>
              </w:rPr>
              <w:t xml:space="preserve">Tabelę wypełnia się tylko w przypadku oferty wspólnej </w:t>
            </w:r>
          </w:p>
          <w:p w14:paraId="0389091E" w14:textId="31C28E24" w:rsidR="005526A4" w:rsidRPr="0058764D" w:rsidRDefault="005526A4" w:rsidP="005C3B47">
            <w:pPr>
              <w:jc w:val="both"/>
              <w:rPr>
                <w:color w:val="FF0000"/>
              </w:rPr>
            </w:pP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FA8F" w14:textId="77777777" w:rsidR="00FE2461" w:rsidRDefault="00FE2461" w:rsidP="00D4365B">
            <w:pPr>
              <w:ind w:left="142" w:right="138"/>
              <w:jc w:val="both"/>
              <w:rPr>
                <w:b/>
                <w:iCs/>
                <w:color w:val="4F81BD" w:themeColor="accent1"/>
                <w:sz w:val="20"/>
                <w:szCs w:val="20"/>
                <w:u w:val="single"/>
              </w:rPr>
            </w:pPr>
          </w:p>
          <w:p w14:paraId="5968A4D0" w14:textId="5DE9E917" w:rsidR="00D4365B" w:rsidRPr="005526A4" w:rsidRDefault="00D4365B" w:rsidP="00D4365B">
            <w:pPr>
              <w:ind w:left="142" w:right="138"/>
              <w:jc w:val="both"/>
              <w:rPr>
                <w:b/>
                <w:iCs/>
                <w:color w:val="4F81BD" w:themeColor="accent1"/>
                <w:u w:val="single"/>
              </w:rPr>
            </w:pPr>
            <w:r w:rsidRPr="005526A4">
              <w:rPr>
                <w:b/>
                <w:iCs/>
                <w:color w:val="4F81BD" w:themeColor="accent1"/>
                <w:u w:val="single"/>
              </w:rPr>
              <w:t>Należy wypełnić!</w:t>
            </w:r>
          </w:p>
          <w:p w14:paraId="682A8B8A" w14:textId="1F3EE612" w:rsidR="00F548C5" w:rsidRPr="005526A4" w:rsidRDefault="00D4365B" w:rsidP="00FE2461">
            <w:pPr>
              <w:ind w:left="142" w:right="138"/>
              <w:jc w:val="both"/>
              <w:rPr>
                <w:i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 xml:space="preserve">Oferent musi w polu należy poinformować o tym, czy będą pobierane opłaty od odbiorców, uczestników zadania, jakie będą warunki pobierania takich opłat, jaka będzie ich wysokość od pojedynczego uczestnika i łączna wartość. </w:t>
            </w:r>
            <w:r w:rsidRPr="005526A4">
              <w:rPr>
                <w:rStyle w:val="Pogrubienie"/>
                <w:rFonts w:eastAsia="Arial"/>
                <w:iCs/>
                <w:color w:val="4F81BD" w:themeColor="accent1"/>
              </w:rPr>
              <w:t>Tylko</w:t>
            </w:r>
            <w:r w:rsidRPr="005526A4">
              <w:rPr>
                <w:iCs/>
                <w:color w:val="4F81BD" w:themeColor="accent1"/>
              </w:rPr>
              <w:t xml:space="preserve"> </w:t>
            </w:r>
            <w:r w:rsidRPr="005526A4">
              <w:rPr>
                <w:b/>
                <w:iCs/>
                <w:color w:val="4F81BD" w:themeColor="accent1"/>
              </w:rPr>
              <w:t>organizacje, które wykażą prowadzenie odpłatnej działalności pożytku publicznego mogą pobierać opłaty od uczestników.</w:t>
            </w:r>
            <w:r w:rsidRPr="005526A4">
              <w:rPr>
                <w:iCs/>
                <w:color w:val="4F81BD" w:themeColor="accent1"/>
              </w:rPr>
              <w:t xml:space="preserve"> </w:t>
            </w:r>
            <w:r w:rsidR="00FE2461" w:rsidRPr="005526A4">
              <w:rPr>
                <w:iCs/>
                <w:color w:val="4F81BD" w:themeColor="accent1"/>
              </w:rPr>
              <w:t xml:space="preserve"> </w:t>
            </w:r>
            <w:r w:rsidRPr="005526A4">
              <w:rPr>
                <w:rStyle w:val="Pogrubienie"/>
                <w:rFonts w:eastAsia="Arial"/>
                <w:b w:val="0"/>
                <w:iCs/>
                <w:color w:val="4F81BD" w:themeColor="accent1"/>
              </w:rPr>
              <w:t>W tym polu</w:t>
            </w:r>
            <w:r w:rsidRPr="005526A4">
              <w:rPr>
                <w:rStyle w:val="Pogrubienie"/>
                <w:rFonts w:eastAsia="Arial"/>
                <w:iCs/>
                <w:color w:val="4F81BD" w:themeColor="accent1"/>
              </w:rPr>
              <w:t xml:space="preserve"> </w:t>
            </w:r>
            <w:r w:rsidRPr="005526A4">
              <w:rPr>
                <w:iCs/>
                <w:color w:val="4F81BD" w:themeColor="accent1"/>
              </w:rPr>
              <w:t>można dodatkowo zamieścić wyjaśnienia mogące mieć znaczenie przy ocenie oferty.</w:t>
            </w:r>
            <w:r w:rsidRPr="005526A4">
              <w:rPr>
                <w:i/>
                <w:color w:val="4F81BD" w:themeColor="accent1"/>
              </w:rPr>
              <w:t xml:space="preserve"> </w:t>
            </w:r>
          </w:p>
          <w:p w14:paraId="6E277FFF" w14:textId="215C2CAC" w:rsidR="00FE2461" w:rsidRPr="00FE2461" w:rsidRDefault="00FE2461" w:rsidP="00FE2461">
            <w:pPr>
              <w:ind w:left="142" w:right="138"/>
              <w:jc w:val="both"/>
              <w:rPr>
                <w:i/>
                <w:color w:val="C00000"/>
                <w:sz w:val="20"/>
                <w:szCs w:val="20"/>
              </w:rPr>
            </w:pPr>
          </w:p>
        </w:tc>
      </w:tr>
    </w:tbl>
    <w:p w14:paraId="1F5012B2" w14:textId="0B4A134B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15355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DBD52E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46B4A5A9" w:rsidR="00E617D8" w:rsidRDefault="00BD61C5" w:rsidP="00E24FE3">
      <w:pPr>
        <w:widowControl w:val="0"/>
        <w:autoSpaceDE w:val="0"/>
        <w:autoSpaceDN w:val="0"/>
        <w:adjustRightInd w:val="0"/>
        <w:jc w:val="both"/>
        <w:rPr>
          <w:color w:val="4F81BD" w:themeColor="accent1"/>
        </w:rPr>
      </w:pPr>
      <w:r w:rsidRPr="001A627A">
        <w:rPr>
          <w:color w:val="4F81BD" w:themeColor="accent1"/>
        </w:rPr>
        <w:t>Potencjalne nieścisłości należy wyjaśnić w cz. VI.</w:t>
      </w:r>
    </w:p>
    <w:p w14:paraId="5BBFC89C" w14:textId="77777777" w:rsidR="00FE2461" w:rsidRDefault="00FE2461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  <w:u w:val="single"/>
        </w:rPr>
      </w:pPr>
    </w:p>
    <w:p w14:paraId="1DF584BB" w14:textId="19E583BC" w:rsidR="00FE2461" w:rsidRDefault="00FE2461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  <w:u w:val="single"/>
        </w:rPr>
      </w:pPr>
      <w:r w:rsidRPr="008C56E8">
        <w:rPr>
          <w:b/>
          <w:i/>
          <w:color w:val="C00000"/>
          <w:sz w:val="20"/>
          <w:szCs w:val="20"/>
          <w:u w:val="single"/>
        </w:rPr>
        <w:t>UWAGA: należy dokonać skreśleń !</w:t>
      </w:r>
    </w:p>
    <w:p w14:paraId="14FB755A" w14:textId="77777777" w:rsidR="005526A4" w:rsidRPr="003A10A0" w:rsidRDefault="005526A4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773D2429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FA13EDD" w14:textId="67F59BCB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66B028" w14:textId="1F9C5733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BCA04D6" w14:textId="20286042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80187A3" w14:textId="77777777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342C6A" w14:textId="77777777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83158A" w14:textId="7927B9DC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1A898D1A" w:rsidR="00BE2E0E" w:rsidRPr="003A2508" w:rsidRDefault="00E24FE3" w:rsidP="001A62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1A627A">
      <w:headerReference w:type="default" r:id="rId8"/>
      <w:footerReference w:type="default" r:id="rId9"/>
      <w:endnotePr>
        <w:numFmt w:val="decimal"/>
      </w:endnotePr>
      <w:pgSz w:w="11906" w:h="16838"/>
      <w:pgMar w:top="851" w:right="1276" w:bottom="56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288F" w14:textId="77777777" w:rsidR="005C6D7D" w:rsidRDefault="005C6D7D">
      <w:r>
        <w:separator/>
      </w:r>
    </w:p>
  </w:endnote>
  <w:endnote w:type="continuationSeparator" w:id="0">
    <w:p w14:paraId="000ECDDE" w14:textId="77777777" w:rsidR="005C6D7D" w:rsidRDefault="005C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CB2206">
          <w:rPr>
            <w:rFonts w:ascii="Calibri" w:hAnsi="Calibri" w:cs="Calibri"/>
            <w:sz w:val="22"/>
            <w:szCs w:val="22"/>
          </w:rPr>
          <w:fldChar w:fldCharType="begin"/>
        </w:r>
        <w:r w:rsidRPr="00CB22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CB2206">
          <w:rPr>
            <w:rFonts w:ascii="Calibri" w:hAnsi="Calibri" w:cs="Calibri"/>
            <w:sz w:val="22"/>
            <w:szCs w:val="22"/>
          </w:rPr>
          <w:fldChar w:fldCharType="separate"/>
        </w:r>
        <w:r w:rsidR="001810E8">
          <w:rPr>
            <w:rFonts w:ascii="Calibri" w:hAnsi="Calibri" w:cs="Calibri"/>
            <w:noProof/>
            <w:sz w:val="22"/>
            <w:szCs w:val="22"/>
          </w:rPr>
          <w:t>7</w:t>
        </w:r>
        <w:r w:rsidRPr="00CB22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4EBEB" w14:textId="77777777" w:rsidR="005C6D7D" w:rsidRDefault="005C6D7D">
      <w:r>
        <w:separator/>
      </w:r>
    </w:p>
  </w:footnote>
  <w:footnote w:type="continuationSeparator" w:id="0">
    <w:p w14:paraId="0FF91188" w14:textId="77777777" w:rsidR="005C6D7D" w:rsidRDefault="005C6D7D">
      <w:r>
        <w:continuationSeparator/>
      </w:r>
    </w:p>
  </w:footnote>
  <w:footnote w:id="1">
    <w:p w14:paraId="6E8BDA4B" w14:textId="77777777" w:rsidR="00D4365B" w:rsidRPr="003A2508" w:rsidRDefault="00D4365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EDC6" w14:textId="77777777" w:rsidR="001A627A" w:rsidRDefault="001A627A" w:rsidP="00D64E57">
    <w:pPr>
      <w:pStyle w:val="Nagwek"/>
      <w:jc w:val="center"/>
      <w:rPr>
        <w:rFonts w:ascii="Candara" w:hAnsi="Candara"/>
        <w:b/>
        <w:i/>
        <w:color w:val="4F81BD" w:themeColor="accent1"/>
        <w:sz w:val="20"/>
        <w:szCs w:val="20"/>
      </w:rPr>
    </w:pPr>
  </w:p>
  <w:p w14:paraId="5FF9E33C" w14:textId="57DE3CA8" w:rsidR="0018076C" w:rsidRPr="001A627A" w:rsidRDefault="00D64E57" w:rsidP="00D64E57">
    <w:pPr>
      <w:pStyle w:val="Nagwek"/>
      <w:jc w:val="center"/>
      <w:rPr>
        <w:color w:val="4F81BD" w:themeColor="accent1"/>
        <w:sz w:val="20"/>
        <w:szCs w:val="20"/>
      </w:rPr>
    </w:pPr>
    <w:r w:rsidRPr="001A627A">
      <w:rPr>
        <w:rFonts w:ascii="Candara" w:hAnsi="Candara"/>
        <w:b/>
        <w:i/>
        <w:color w:val="4F81BD" w:themeColor="accent1"/>
        <w:sz w:val="20"/>
        <w:szCs w:val="20"/>
      </w:rPr>
      <w:t xml:space="preserve">INSTRUKCJA WYPEŁNIANIA OFERTY REALIZACJI ZADANIA PUBLICZNEGO  </w:t>
    </w:r>
    <w:r w:rsidRPr="001A627A">
      <w:rPr>
        <w:rFonts w:ascii="Candara" w:hAnsi="Candara"/>
        <w:b/>
        <w:i/>
        <w:color w:val="4F81BD" w:themeColor="accent1"/>
        <w:sz w:val="20"/>
        <w:szCs w:val="20"/>
      </w:rPr>
      <w:br/>
      <w:t xml:space="preserve">– OPRACOWAŁ </w:t>
    </w:r>
    <w:r w:rsidR="006F2371" w:rsidRPr="001A627A">
      <w:rPr>
        <w:rFonts w:ascii="Candara" w:hAnsi="Candara"/>
        <w:b/>
        <w:i/>
        <w:color w:val="4F81BD" w:themeColor="accent1"/>
        <w:sz w:val="20"/>
        <w:szCs w:val="20"/>
      </w:rPr>
      <w:t>SAMODZIELNE STANOWISKO  DS. ZDROWIA, KULTURY I SPORTU ORAZ ZARZĄDZANIA KRYZYSOWEGO URZĄD MIEJSKI W KOWALEWIE POMORSKIM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21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10E8"/>
    <w:rsid w:val="001820DA"/>
    <w:rsid w:val="00182645"/>
    <w:rsid w:val="001826FD"/>
    <w:rsid w:val="00182920"/>
    <w:rsid w:val="0018744F"/>
    <w:rsid w:val="00187912"/>
    <w:rsid w:val="00187FA1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27A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592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352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1A1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05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601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2B4C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FE3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F33"/>
    <w:rsid w:val="00537C6B"/>
    <w:rsid w:val="005409CA"/>
    <w:rsid w:val="00544168"/>
    <w:rsid w:val="00544B60"/>
    <w:rsid w:val="00544E9D"/>
    <w:rsid w:val="00545571"/>
    <w:rsid w:val="0054786C"/>
    <w:rsid w:val="00551CC7"/>
    <w:rsid w:val="0055269E"/>
    <w:rsid w:val="005526A4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64D"/>
    <w:rsid w:val="00591F40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4C"/>
    <w:rsid w:val="005C042B"/>
    <w:rsid w:val="005C1106"/>
    <w:rsid w:val="005C2100"/>
    <w:rsid w:val="005C2912"/>
    <w:rsid w:val="005C3B47"/>
    <w:rsid w:val="005C3D95"/>
    <w:rsid w:val="005C6C66"/>
    <w:rsid w:val="005C6D7D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689"/>
    <w:rsid w:val="0068079A"/>
    <w:rsid w:val="00681612"/>
    <w:rsid w:val="00682468"/>
    <w:rsid w:val="00682785"/>
    <w:rsid w:val="006844D4"/>
    <w:rsid w:val="006867CA"/>
    <w:rsid w:val="006904F1"/>
    <w:rsid w:val="00690620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237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6CD"/>
    <w:rsid w:val="00720D5F"/>
    <w:rsid w:val="007214D5"/>
    <w:rsid w:val="00725FE2"/>
    <w:rsid w:val="00726801"/>
    <w:rsid w:val="00726E1E"/>
    <w:rsid w:val="0072750F"/>
    <w:rsid w:val="007279A7"/>
    <w:rsid w:val="00731045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2E3F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4E5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595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1DD"/>
    <w:rsid w:val="00976B9A"/>
    <w:rsid w:val="00977A8C"/>
    <w:rsid w:val="0098082F"/>
    <w:rsid w:val="009812E3"/>
    <w:rsid w:val="0098297B"/>
    <w:rsid w:val="00983305"/>
    <w:rsid w:val="00984FF1"/>
    <w:rsid w:val="009851CE"/>
    <w:rsid w:val="00986B46"/>
    <w:rsid w:val="00987B91"/>
    <w:rsid w:val="00987C4B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769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49B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5C43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1C5"/>
    <w:rsid w:val="00BE232D"/>
    <w:rsid w:val="00BE2E0E"/>
    <w:rsid w:val="00BE3820"/>
    <w:rsid w:val="00BE3901"/>
    <w:rsid w:val="00BE44B4"/>
    <w:rsid w:val="00BE49D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20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1CE0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65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E57"/>
    <w:rsid w:val="00D65822"/>
    <w:rsid w:val="00D67FF7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453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712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406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461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Pogrubienie">
    <w:name w:val="Strong"/>
    <w:uiPriority w:val="22"/>
    <w:qFormat/>
    <w:rsid w:val="00D4365B"/>
    <w:rPr>
      <w:b/>
      <w:bCs/>
    </w:rPr>
  </w:style>
  <w:style w:type="paragraph" w:customStyle="1" w:styleId="Standard">
    <w:name w:val="Standard"/>
    <w:rsid w:val="00FE246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9CD5-3327-4121-9626-31A779E9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2081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4</cp:revision>
  <cp:lastPrinted>2021-02-02T09:24:00Z</cp:lastPrinted>
  <dcterms:created xsi:type="dcterms:W3CDTF">2021-01-29T10:54:00Z</dcterms:created>
  <dcterms:modified xsi:type="dcterms:W3CDTF">2021-02-02T09:37:00Z</dcterms:modified>
</cp:coreProperties>
</file>